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171" w:rsidRPr="00927171" w:rsidRDefault="00927171" w:rsidP="00927171">
      <w:pPr>
        <w:rPr>
          <w:b/>
        </w:rPr>
      </w:pPr>
      <w:r w:rsidRPr="00927171">
        <w:rPr>
          <w:b/>
        </w:rPr>
        <w:t>Title of the innovation *</w:t>
      </w:r>
    </w:p>
    <w:p w:rsidR="00927171" w:rsidRDefault="00DD485B" w:rsidP="00927171">
      <w:r w:rsidRPr="00DD485B">
        <w:rPr>
          <w:i/>
        </w:rPr>
        <w:t>AAWSBE1</w:t>
      </w:r>
      <w:r w:rsidR="00927171">
        <w:t xml:space="preserve"> </w:t>
      </w:r>
    </w:p>
    <w:p w:rsidR="00927171" w:rsidRPr="00927171" w:rsidRDefault="00927171" w:rsidP="00927171">
      <w:pPr>
        <w:rPr>
          <w:b/>
        </w:rPr>
      </w:pPr>
      <w:r w:rsidRPr="00927171">
        <w:rPr>
          <w:b/>
        </w:rPr>
        <w:t>Describe the innovation (in less than 1000 characters, spaces included) *</w:t>
      </w:r>
    </w:p>
    <w:p w:rsidR="00AA152C" w:rsidRPr="00AA152C" w:rsidRDefault="00AA152C" w:rsidP="007004C5">
      <w:pPr>
        <w:jc w:val="both"/>
      </w:pPr>
      <w:r w:rsidRPr="00AA152C">
        <w:t xml:space="preserve">AAWSBE1 aimed to apply the latest deep learning research to recognizing electronics for sorting it with robots. Interaction with recycling stakeholders identified two relevant case studies; Home appliances and battery sorting. It was necessary to make something easily configurable to new fractions due to the political environment of the domain. The object recognition was done using fully connected convolutional networks and the system can easily switch between different models in the architecture. </w:t>
      </w:r>
    </w:p>
    <w:p w:rsidR="00927171" w:rsidRPr="00AA152C" w:rsidRDefault="00AA152C" w:rsidP="007004C5">
      <w:pPr>
        <w:jc w:val="both"/>
      </w:pPr>
      <w:r w:rsidRPr="00AA152C">
        <w:t xml:space="preserve">Due to the arbitrary nature of having to deal with mixed objects, the robotic handling was also a challenge. For this purpose, 3D imaging was employed to improve the handling, and a scalable robot scheduler was developed, where each object class can be configured as to which gripper to pick with, which container to put it in, its priority and value, and the expected weight so that the robot can be extra careful with heavy objects. Sensors on the robot give feedback on the pick success and all the information is logged in SQL and visualized in business intelligence software. </w:t>
      </w:r>
      <w:r w:rsidR="00927171" w:rsidRPr="00AA152C">
        <w:t xml:space="preserve"> </w:t>
      </w:r>
      <w:bookmarkStart w:id="0" w:name="_GoBack"/>
      <w:bookmarkEnd w:id="0"/>
    </w:p>
    <w:p w:rsidR="00927171" w:rsidRPr="00927171" w:rsidRDefault="00927171" w:rsidP="00927171">
      <w:pPr>
        <w:rPr>
          <w:b/>
        </w:rPr>
      </w:pPr>
      <w:r w:rsidRPr="00927171">
        <w:rPr>
          <w:b/>
        </w:rPr>
        <w:t xml:space="preserve">Is the innovation developed within the project ... * </w:t>
      </w:r>
    </w:p>
    <w:p w:rsidR="00927171" w:rsidRPr="00475413" w:rsidRDefault="00927171" w:rsidP="00927171">
      <w:r w:rsidRPr="00475413">
        <w:t>a) Under development</w:t>
      </w:r>
    </w:p>
    <w:p w:rsidR="00927171" w:rsidRPr="00927171" w:rsidRDefault="00927171" w:rsidP="00927171">
      <w:pPr>
        <w:rPr>
          <w:b/>
        </w:rPr>
      </w:pPr>
      <w:r w:rsidRPr="00927171">
        <w:rPr>
          <w:b/>
        </w:rPr>
        <w:t xml:space="preserve">Characterise the type of innovation * </w:t>
      </w:r>
    </w:p>
    <w:p w:rsidR="00927171" w:rsidRPr="00475413" w:rsidRDefault="00927171" w:rsidP="00927171">
      <w:pPr>
        <w:pStyle w:val="Paragrafoelenco"/>
        <w:numPr>
          <w:ilvl w:val="0"/>
          <w:numId w:val="1"/>
        </w:numPr>
      </w:pPr>
      <w:r w:rsidRPr="00475413">
        <w:t>Significantly improved process</w:t>
      </w:r>
    </w:p>
    <w:p w:rsidR="00927171" w:rsidRPr="00475413" w:rsidRDefault="00927171" w:rsidP="00927171">
      <w:pPr>
        <w:pStyle w:val="Paragrafoelenco"/>
        <w:numPr>
          <w:ilvl w:val="0"/>
          <w:numId w:val="1"/>
        </w:numPr>
      </w:pPr>
      <w:r w:rsidRPr="00475413">
        <w:t>New service (except consulting ones)</w:t>
      </w:r>
    </w:p>
    <w:p w:rsidR="00927171" w:rsidRPr="00475413" w:rsidRDefault="00927171" w:rsidP="00927171">
      <w:pPr>
        <w:pStyle w:val="Paragrafoelenco"/>
        <w:numPr>
          <w:ilvl w:val="0"/>
          <w:numId w:val="1"/>
        </w:numPr>
      </w:pPr>
      <w:r w:rsidRPr="00475413">
        <w:t>New process</w:t>
      </w:r>
    </w:p>
    <w:p w:rsidR="00927171" w:rsidRPr="00927171" w:rsidRDefault="00927171" w:rsidP="00927171">
      <w:pPr>
        <w:rPr>
          <w:b/>
        </w:rPr>
      </w:pPr>
      <w:r w:rsidRPr="00927171">
        <w:rPr>
          <w:b/>
        </w:rPr>
        <w:t xml:space="preserve">Is the innovation to be introduced to the market or to be deployed within a partner * </w:t>
      </w:r>
    </w:p>
    <w:p w:rsidR="00927171" w:rsidRPr="00475413" w:rsidRDefault="00927171" w:rsidP="00927171">
      <w:pPr>
        <w:pStyle w:val="Paragrafoelenco"/>
        <w:numPr>
          <w:ilvl w:val="0"/>
          <w:numId w:val="2"/>
        </w:numPr>
      </w:pPr>
      <w:r w:rsidRPr="00475413">
        <w:t>Deployed within a partner (internal exploitation: Changes in organisation, new internal processes implemented, etc.)</w:t>
      </w:r>
    </w:p>
    <w:p w:rsidR="00927171" w:rsidRPr="00927171" w:rsidRDefault="00927171" w:rsidP="00927171">
      <w:pPr>
        <w:rPr>
          <w:b/>
        </w:rPr>
      </w:pPr>
      <w:r w:rsidRPr="00927171">
        <w:rPr>
          <w:b/>
        </w:rPr>
        <w:t xml:space="preserve">Is there a clear owner of the innovation in the consortium or multiple owners? * </w:t>
      </w:r>
    </w:p>
    <w:p w:rsidR="00927171" w:rsidRDefault="00927171" w:rsidP="00927171">
      <w:pPr>
        <w:pStyle w:val="Paragrafoelenco"/>
        <w:numPr>
          <w:ilvl w:val="0"/>
          <w:numId w:val="4"/>
        </w:numPr>
      </w:pPr>
      <w:r>
        <w:t xml:space="preserve">Multiple owners </w:t>
      </w:r>
    </w:p>
    <w:p w:rsidR="00927171" w:rsidRPr="00927171" w:rsidRDefault="00927171" w:rsidP="00927171">
      <w:pPr>
        <w:rPr>
          <w:b/>
        </w:rPr>
      </w:pPr>
      <w:r w:rsidRPr="00927171">
        <w:rPr>
          <w:b/>
        </w:rPr>
        <w:t xml:space="preserve">Indicate the step(s) already done (or are foreseen) in the project in order to bring the innovation to (or closer to) the market </w:t>
      </w:r>
    </w:p>
    <w:tbl>
      <w:tblPr>
        <w:tblStyle w:val="Grigliatabella"/>
        <w:tblW w:w="0" w:type="auto"/>
        <w:tblLook w:val="04A0" w:firstRow="1" w:lastRow="0" w:firstColumn="1" w:lastColumn="0" w:noHBand="0" w:noVBand="1"/>
      </w:tblPr>
      <w:tblGrid>
        <w:gridCol w:w="4644"/>
        <w:gridCol w:w="4644"/>
      </w:tblGrid>
      <w:tr w:rsidR="00927171" w:rsidTr="00475413">
        <w:trPr>
          <w:trHeight w:val="397"/>
        </w:trPr>
        <w:tc>
          <w:tcPr>
            <w:tcW w:w="4644" w:type="dxa"/>
          </w:tcPr>
          <w:p w:rsidR="00927171" w:rsidRPr="00927171" w:rsidRDefault="00927171" w:rsidP="00927171">
            <w:pPr>
              <w:rPr>
                <w:i/>
              </w:rPr>
            </w:pPr>
            <w:r w:rsidRPr="00927171">
              <w:rPr>
                <w:i/>
              </w:rPr>
              <w:t xml:space="preserve">Technology transfer                </w:t>
            </w:r>
          </w:p>
          <w:p w:rsidR="00927171" w:rsidRDefault="00927171" w:rsidP="00927171"/>
        </w:tc>
        <w:tc>
          <w:tcPr>
            <w:tcW w:w="4644" w:type="dxa"/>
          </w:tcPr>
          <w:p w:rsidR="00475413" w:rsidRDefault="00475413" w:rsidP="00475413">
            <w:pPr>
              <w:pStyle w:val="Paragrafoelenco"/>
              <w:numPr>
                <w:ilvl w:val="0"/>
                <w:numId w:val="3"/>
              </w:numPr>
            </w:pPr>
            <w:r>
              <w:t>Done or ongoing</w:t>
            </w:r>
          </w:p>
          <w:p w:rsidR="00927171" w:rsidRDefault="00927171" w:rsidP="00927171"/>
        </w:tc>
      </w:tr>
      <w:tr w:rsidR="00927171" w:rsidTr="00475413">
        <w:trPr>
          <w:trHeight w:val="397"/>
        </w:trPr>
        <w:tc>
          <w:tcPr>
            <w:tcW w:w="4644" w:type="dxa"/>
          </w:tcPr>
          <w:p w:rsidR="00927171" w:rsidRPr="00927171" w:rsidRDefault="00927171" w:rsidP="00927171">
            <w:pPr>
              <w:rPr>
                <w:i/>
              </w:rPr>
            </w:pPr>
            <w:r w:rsidRPr="00927171">
              <w:rPr>
                <w:i/>
              </w:rPr>
              <w:t xml:space="preserve">Engagement of both research team and partner's business units in project activities                </w:t>
            </w:r>
          </w:p>
          <w:p w:rsidR="00927171" w:rsidRDefault="00927171" w:rsidP="00927171"/>
        </w:tc>
        <w:tc>
          <w:tcPr>
            <w:tcW w:w="4644" w:type="dxa"/>
          </w:tcPr>
          <w:p w:rsidR="00475413" w:rsidRDefault="00475413" w:rsidP="00475413">
            <w:pPr>
              <w:pStyle w:val="Paragrafoelenco"/>
              <w:numPr>
                <w:ilvl w:val="0"/>
                <w:numId w:val="3"/>
              </w:numPr>
            </w:pPr>
            <w:r>
              <w:t>Done or ongoing</w:t>
            </w:r>
          </w:p>
          <w:p w:rsidR="00927171" w:rsidRDefault="00927171" w:rsidP="00927171"/>
        </w:tc>
      </w:tr>
      <w:tr w:rsidR="00927171" w:rsidTr="00475413">
        <w:trPr>
          <w:trHeight w:val="397"/>
        </w:trPr>
        <w:tc>
          <w:tcPr>
            <w:tcW w:w="4644" w:type="dxa"/>
          </w:tcPr>
          <w:p w:rsidR="00927171" w:rsidRPr="00927171" w:rsidRDefault="00927171" w:rsidP="00927171">
            <w:pPr>
              <w:rPr>
                <w:i/>
              </w:rPr>
            </w:pPr>
            <w:r w:rsidRPr="00927171">
              <w:rPr>
                <w:i/>
              </w:rPr>
              <w:t xml:space="preserve">Business plan                </w:t>
            </w:r>
          </w:p>
          <w:p w:rsidR="00927171" w:rsidRDefault="00927171" w:rsidP="00927171"/>
        </w:tc>
        <w:tc>
          <w:tcPr>
            <w:tcW w:w="4644" w:type="dxa"/>
          </w:tcPr>
          <w:p w:rsidR="00475413" w:rsidRDefault="00475413" w:rsidP="00475413">
            <w:pPr>
              <w:pStyle w:val="Paragrafoelenco"/>
              <w:numPr>
                <w:ilvl w:val="0"/>
                <w:numId w:val="3"/>
              </w:numPr>
            </w:pPr>
            <w:r>
              <w:t>Done or ongoing</w:t>
            </w:r>
          </w:p>
          <w:p w:rsidR="00927171" w:rsidRDefault="00927171" w:rsidP="00927171"/>
        </w:tc>
      </w:tr>
      <w:tr w:rsidR="00927171" w:rsidTr="00475413">
        <w:trPr>
          <w:trHeight w:val="397"/>
        </w:trPr>
        <w:tc>
          <w:tcPr>
            <w:tcW w:w="4644" w:type="dxa"/>
          </w:tcPr>
          <w:p w:rsidR="00927171" w:rsidRPr="00927171" w:rsidRDefault="00927171" w:rsidP="00927171">
            <w:pPr>
              <w:rPr>
                <w:i/>
              </w:rPr>
            </w:pPr>
            <w:r w:rsidRPr="00927171">
              <w:rPr>
                <w:i/>
              </w:rPr>
              <w:t xml:space="preserve">Market study                </w:t>
            </w:r>
          </w:p>
          <w:p w:rsidR="00927171" w:rsidRDefault="00927171" w:rsidP="00927171"/>
        </w:tc>
        <w:tc>
          <w:tcPr>
            <w:tcW w:w="4644" w:type="dxa"/>
          </w:tcPr>
          <w:p w:rsidR="00475413" w:rsidRDefault="00475413" w:rsidP="00475413">
            <w:pPr>
              <w:pStyle w:val="Paragrafoelenco"/>
              <w:numPr>
                <w:ilvl w:val="0"/>
                <w:numId w:val="3"/>
              </w:numPr>
            </w:pPr>
            <w:r>
              <w:t>Done or ongoing</w:t>
            </w:r>
          </w:p>
          <w:p w:rsidR="00927171" w:rsidRDefault="00927171" w:rsidP="00927171"/>
        </w:tc>
      </w:tr>
      <w:tr w:rsidR="00927171" w:rsidTr="00475413">
        <w:trPr>
          <w:trHeight w:val="397"/>
        </w:trPr>
        <w:tc>
          <w:tcPr>
            <w:tcW w:w="4644" w:type="dxa"/>
          </w:tcPr>
          <w:p w:rsidR="00927171" w:rsidRPr="00927171" w:rsidRDefault="00927171" w:rsidP="00927171">
            <w:pPr>
              <w:rPr>
                <w:i/>
              </w:rPr>
            </w:pPr>
            <w:r w:rsidRPr="00927171">
              <w:rPr>
                <w:i/>
              </w:rPr>
              <w:lastRenderedPageBreak/>
              <w:t xml:space="preserve">Prototyping in laboratory environment                </w:t>
            </w:r>
          </w:p>
          <w:p w:rsidR="00927171" w:rsidRDefault="00927171" w:rsidP="00927171"/>
        </w:tc>
        <w:tc>
          <w:tcPr>
            <w:tcW w:w="4644" w:type="dxa"/>
          </w:tcPr>
          <w:p w:rsidR="00475413" w:rsidRDefault="00475413" w:rsidP="00475413">
            <w:pPr>
              <w:pStyle w:val="Paragrafoelenco"/>
              <w:numPr>
                <w:ilvl w:val="0"/>
                <w:numId w:val="3"/>
              </w:numPr>
            </w:pPr>
            <w:r>
              <w:t>Done or ongoing</w:t>
            </w:r>
          </w:p>
          <w:p w:rsidR="00927171" w:rsidRDefault="00927171" w:rsidP="00927171"/>
        </w:tc>
      </w:tr>
      <w:tr w:rsidR="00927171" w:rsidTr="00475413">
        <w:trPr>
          <w:trHeight w:val="397"/>
        </w:trPr>
        <w:tc>
          <w:tcPr>
            <w:tcW w:w="4644" w:type="dxa"/>
          </w:tcPr>
          <w:p w:rsidR="00927171" w:rsidRPr="00927171" w:rsidRDefault="00927171" w:rsidP="00927171">
            <w:pPr>
              <w:rPr>
                <w:i/>
              </w:rPr>
            </w:pPr>
            <w:r w:rsidRPr="00927171">
              <w:rPr>
                <w:i/>
              </w:rPr>
              <w:t xml:space="preserve">Prototyping in real world environment                </w:t>
            </w:r>
          </w:p>
          <w:p w:rsidR="00927171" w:rsidRDefault="00927171" w:rsidP="00927171"/>
        </w:tc>
        <w:tc>
          <w:tcPr>
            <w:tcW w:w="4644" w:type="dxa"/>
          </w:tcPr>
          <w:p w:rsidR="00927171" w:rsidRDefault="00475413" w:rsidP="00475413">
            <w:pPr>
              <w:pStyle w:val="Paragrafoelenco"/>
              <w:numPr>
                <w:ilvl w:val="0"/>
                <w:numId w:val="3"/>
              </w:numPr>
            </w:pPr>
            <w:r>
              <w:t>Planned in the project</w:t>
            </w:r>
          </w:p>
        </w:tc>
      </w:tr>
      <w:tr w:rsidR="00927171" w:rsidTr="00475413">
        <w:trPr>
          <w:trHeight w:val="397"/>
        </w:trPr>
        <w:tc>
          <w:tcPr>
            <w:tcW w:w="4644" w:type="dxa"/>
          </w:tcPr>
          <w:p w:rsidR="00927171" w:rsidRPr="00927171" w:rsidRDefault="00927171" w:rsidP="00927171">
            <w:pPr>
              <w:rPr>
                <w:i/>
              </w:rPr>
            </w:pPr>
            <w:r w:rsidRPr="00927171">
              <w:rPr>
                <w:i/>
              </w:rPr>
              <w:t xml:space="preserve">Pilot, Demonstration or Testing activities                </w:t>
            </w:r>
          </w:p>
          <w:p w:rsidR="00927171" w:rsidRDefault="00927171" w:rsidP="00927171"/>
        </w:tc>
        <w:tc>
          <w:tcPr>
            <w:tcW w:w="4644" w:type="dxa"/>
          </w:tcPr>
          <w:p w:rsidR="00475413" w:rsidRDefault="00475413" w:rsidP="00475413">
            <w:pPr>
              <w:pStyle w:val="Paragrafoelenco"/>
              <w:numPr>
                <w:ilvl w:val="0"/>
                <w:numId w:val="3"/>
              </w:numPr>
            </w:pPr>
            <w:r>
              <w:t>Done or ongoing</w:t>
            </w:r>
          </w:p>
          <w:p w:rsidR="00927171" w:rsidRDefault="00927171" w:rsidP="00927171"/>
        </w:tc>
      </w:tr>
      <w:tr w:rsidR="00927171" w:rsidTr="00475413">
        <w:trPr>
          <w:trHeight w:val="397"/>
        </w:trPr>
        <w:tc>
          <w:tcPr>
            <w:tcW w:w="4644" w:type="dxa"/>
          </w:tcPr>
          <w:p w:rsidR="00927171" w:rsidRPr="00927171" w:rsidRDefault="00927171" w:rsidP="00927171">
            <w:pPr>
              <w:rPr>
                <w:i/>
              </w:rPr>
            </w:pPr>
            <w:r w:rsidRPr="00927171">
              <w:rPr>
                <w:i/>
              </w:rPr>
              <w:t xml:space="preserve">Feasibility study                </w:t>
            </w:r>
          </w:p>
          <w:p w:rsidR="00927171" w:rsidRDefault="00927171" w:rsidP="00927171"/>
        </w:tc>
        <w:tc>
          <w:tcPr>
            <w:tcW w:w="4644" w:type="dxa"/>
          </w:tcPr>
          <w:p w:rsidR="00475413" w:rsidRDefault="00475413" w:rsidP="00475413">
            <w:pPr>
              <w:pStyle w:val="Paragrafoelenco"/>
              <w:numPr>
                <w:ilvl w:val="0"/>
                <w:numId w:val="3"/>
              </w:numPr>
            </w:pPr>
            <w:r>
              <w:t>Done or ongoing</w:t>
            </w:r>
          </w:p>
          <w:p w:rsidR="00927171" w:rsidRDefault="00927171" w:rsidP="00927171"/>
        </w:tc>
      </w:tr>
      <w:tr w:rsidR="00927171" w:rsidTr="00475413">
        <w:trPr>
          <w:trHeight w:val="397"/>
        </w:trPr>
        <w:tc>
          <w:tcPr>
            <w:tcW w:w="4644" w:type="dxa"/>
          </w:tcPr>
          <w:p w:rsidR="00927171" w:rsidRPr="00927171" w:rsidRDefault="00927171" w:rsidP="00927171">
            <w:pPr>
              <w:rPr>
                <w:i/>
              </w:rPr>
            </w:pPr>
            <w:r w:rsidRPr="00927171">
              <w:rPr>
                <w:i/>
              </w:rPr>
              <w:t xml:space="preserve">Launch a start-up or spin-off                </w:t>
            </w:r>
          </w:p>
          <w:p w:rsidR="00927171" w:rsidRPr="00927171" w:rsidRDefault="00927171" w:rsidP="00927171">
            <w:pPr>
              <w:rPr>
                <w:i/>
              </w:rPr>
            </w:pPr>
          </w:p>
        </w:tc>
        <w:tc>
          <w:tcPr>
            <w:tcW w:w="4644" w:type="dxa"/>
          </w:tcPr>
          <w:p w:rsidR="00475413" w:rsidRDefault="00475413" w:rsidP="00475413">
            <w:pPr>
              <w:pStyle w:val="Paragrafoelenco"/>
              <w:numPr>
                <w:ilvl w:val="0"/>
                <w:numId w:val="3"/>
              </w:numPr>
            </w:pPr>
            <w:r>
              <w:t>Not planned in project but needed/desirable</w:t>
            </w:r>
          </w:p>
          <w:p w:rsidR="00927171" w:rsidRDefault="00927171" w:rsidP="00927171"/>
        </w:tc>
      </w:tr>
      <w:tr w:rsidR="00927171" w:rsidTr="00475413">
        <w:trPr>
          <w:trHeight w:val="397"/>
        </w:trPr>
        <w:tc>
          <w:tcPr>
            <w:tcW w:w="4644" w:type="dxa"/>
          </w:tcPr>
          <w:p w:rsidR="00927171" w:rsidRPr="00927171" w:rsidRDefault="00927171" w:rsidP="00927171">
            <w:pPr>
              <w:rPr>
                <w:i/>
              </w:rPr>
            </w:pPr>
            <w:r w:rsidRPr="00927171">
              <w:rPr>
                <w:i/>
              </w:rPr>
              <w:t xml:space="preserve">Standardisation                </w:t>
            </w:r>
          </w:p>
          <w:p w:rsidR="00927171" w:rsidRPr="00927171" w:rsidRDefault="00927171" w:rsidP="00927171">
            <w:pPr>
              <w:rPr>
                <w:i/>
              </w:rPr>
            </w:pPr>
          </w:p>
        </w:tc>
        <w:tc>
          <w:tcPr>
            <w:tcW w:w="4644" w:type="dxa"/>
          </w:tcPr>
          <w:p w:rsidR="00475413" w:rsidRDefault="00475413" w:rsidP="00475413">
            <w:pPr>
              <w:pStyle w:val="Paragrafoelenco"/>
              <w:numPr>
                <w:ilvl w:val="0"/>
                <w:numId w:val="3"/>
              </w:numPr>
            </w:pPr>
            <w:r>
              <w:t>Not planned in project and not needed</w:t>
            </w:r>
          </w:p>
          <w:p w:rsidR="00927171" w:rsidRDefault="00927171" w:rsidP="00927171"/>
        </w:tc>
      </w:tr>
      <w:tr w:rsidR="00927171" w:rsidTr="00475413">
        <w:trPr>
          <w:trHeight w:val="397"/>
        </w:trPr>
        <w:tc>
          <w:tcPr>
            <w:tcW w:w="4644" w:type="dxa"/>
          </w:tcPr>
          <w:p w:rsidR="00927171" w:rsidRPr="00927171" w:rsidRDefault="00927171" w:rsidP="00927171">
            <w:pPr>
              <w:rPr>
                <w:i/>
              </w:rPr>
            </w:pPr>
            <w:r w:rsidRPr="00927171">
              <w:rPr>
                <w:i/>
              </w:rPr>
              <w:t xml:space="preserve">Application for private or public investment                </w:t>
            </w:r>
          </w:p>
          <w:p w:rsidR="00927171" w:rsidRPr="00927171" w:rsidRDefault="00927171" w:rsidP="00927171">
            <w:pPr>
              <w:rPr>
                <w:i/>
              </w:rPr>
            </w:pPr>
          </w:p>
        </w:tc>
        <w:tc>
          <w:tcPr>
            <w:tcW w:w="4644" w:type="dxa"/>
          </w:tcPr>
          <w:p w:rsidR="00475413" w:rsidRDefault="00475413" w:rsidP="00475413">
            <w:pPr>
              <w:pStyle w:val="Paragrafoelenco"/>
              <w:numPr>
                <w:ilvl w:val="0"/>
                <w:numId w:val="3"/>
              </w:numPr>
            </w:pPr>
            <w:r>
              <w:t>Not planned in project and not needed</w:t>
            </w:r>
          </w:p>
          <w:p w:rsidR="00927171" w:rsidRDefault="00927171" w:rsidP="00927171"/>
        </w:tc>
      </w:tr>
      <w:tr w:rsidR="00927171" w:rsidTr="00475413">
        <w:trPr>
          <w:trHeight w:val="397"/>
        </w:trPr>
        <w:tc>
          <w:tcPr>
            <w:tcW w:w="4644" w:type="dxa"/>
          </w:tcPr>
          <w:p w:rsidR="00927171" w:rsidRPr="00927171" w:rsidRDefault="00927171" w:rsidP="00927171">
            <w:pPr>
              <w:rPr>
                <w:i/>
              </w:rPr>
            </w:pPr>
            <w:r w:rsidRPr="00927171">
              <w:rPr>
                <w:i/>
              </w:rPr>
              <w:t xml:space="preserve">Securing private investment                </w:t>
            </w:r>
          </w:p>
          <w:p w:rsidR="00927171" w:rsidRPr="00927171" w:rsidRDefault="00927171" w:rsidP="00927171">
            <w:pPr>
              <w:rPr>
                <w:i/>
              </w:rPr>
            </w:pPr>
          </w:p>
        </w:tc>
        <w:tc>
          <w:tcPr>
            <w:tcW w:w="4644" w:type="dxa"/>
          </w:tcPr>
          <w:p w:rsidR="00475413" w:rsidRDefault="00475413" w:rsidP="00475413">
            <w:pPr>
              <w:pStyle w:val="Paragrafoelenco"/>
              <w:numPr>
                <w:ilvl w:val="0"/>
                <w:numId w:val="3"/>
              </w:numPr>
            </w:pPr>
            <w:r>
              <w:t>Not planned in project and not needed</w:t>
            </w:r>
          </w:p>
          <w:p w:rsidR="00927171" w:rsidRDefault="00927171" w:rsidP="00927171"/>
        </w:tc>
      </w:tr>
      <w:tr w:rsidR="00927171" w:rsidTr="00475413">
        <w:trPr>
          <w:trHeight w:val="397"/>
        </w:trPr>
        <w:tc>
          <w:tcPr>
            <w:tcW w:w="4644" w:type="dxa"/>
          </w:tcPr>
          <w:p w:rsidR="00927171" w:rsidRPr="00927171" w:rsidRDefault="00927171" w:rsidP="00927171">
            <w:pPr>
              <w:rPr>
                <w:i/>
              </w:rPr>
            </w:pPr>
            <w:r w:rsidRPr="00927171">
              <w:rPr>
                <w:i/>
              </w:rPr>
              <w:t xml:space="preserve">Securing public investment                </w:t>
            </w:r>
          </w:p>
          <w:p w:rsidR="00927171" w:rsidRPr="00927171" w:rsidRDefault="00927171" w:rsidP="00927171">
            <w:pPr>
              <w:rPr>
                <w:i/>
              </w:rPr>
            </w:pPr>
          </w:p>
        </w:tc>
        <w:tc>
          <w:tcPr>
            <w:tcW w:w="4644" w:type="dxa"/>
          </w:tcPr>
          <w:p w:rsidR="00475413" w:rsidRDefault="00475413" w:rsidP="00475413">
            <w:pPr>
              <w:pStyle w:val="Paragrafoelenco"/>
              <w:numPr>
                <w:ilvl w:val="0"/>
                <w:numId w:val="3"/>
              </w:numPr>
            </w:pPr>
            <w:r>
              <w:t>Not planned in project and not needed</w:t>
            </w:r>
          </w:p>
          <w:p w:rsidR="00927171" w:rsidRDefault="00927171" w:rsidP="00927171"/>
        </w:tc>
      </w:tr>
      <w:tr w:rsidR="00927171" w:rsidTr="00475413">
        <w:trPr>
          <w:trHeight w:val="397"/>
        </w:trPr>
        <w:tc>
          <w:tcPr>
            <w:tcW w:w="4644" w:type="dxa"/>
          </w:tcPr>
          <w:p w:rsidR="00927171" w:rsidRPr="00927171" w:rsidRDefault="00927171" w:rsidP="00927171">
            <w:pPr>
              <w:rPr>
                <w:i/>
              </w:rPr>
            </w:pPr>
            <w:r w:rsidRPr="00927171">
              <w:rPr>
                <w:i/>
              </w:rPr>
              <w:t xml:space="preserve">Other (please specify)                </w:t>
            </w:r>
          </w:p>
          <w:p w:rsidR="00927171" w:rsidRPr="00927171" w:rsidRDefault="00927171" w:rsidP="00927171">
            <w:pPr>
              <w:rPr>
                <w:i/>
              </w:rPr>
            </w:pPr>
          </w:p>
        </w:tc>
        <w:tc>
          <w:tcPr>
            <w:tcW w:w="4644" w:type="dxa"/>
          </w:tcPr>
          <w:p w:rsidR="00927171" w:rsidRDefault="00927171" w:rsidP="00927171"/>
        </w:tc>
      </w:tr>
    </w:tbl>
    <w:p w:rsidR="00927171" w:rsidRDefault="00927171" w:rsidP="00927171">
      <w:r>
        <w:t xml:space="preserve">If other, please specify </w:t>
      </w:r>
    </w:p>
    <w:p w:rsidR="00927171" w:rsidRPr="00927171" w:rsidRDefault="00927171" w:rsidP="00927171">
      <w:pPr>
        <w:rPr>
          <w:b/>
          <w:lang w:val="nl-NL"/>
        </w:rPr>
      </w:pPr>
      <w:r w:rsidRPr="00927171">
        <w:rPr>
          <w:b/>
        </w:rPr>
        <w:t xml:space="preserve">Indicate which participant(s) (up to a maximum of 3) is/are the key organisation(s) in the project delivering this innovation. For each of these identify under the next question their needs to fulfil their market potential. </w:t>
      </w:r>
      <w:r w:rsidRPr="00927171">
        <w:rPr>
          <w:b/>
          <w:lang w:val="nl-NL"/>
        </w:rPr>
        <w:t xml:space="preserve">* </w:t>
      </w:r>
    </w:p>
    <w:p w:rsidR="00927171" w:rsidRDefault="00475413" w:rsidP="00927171">
      <w:r>
        <w:t>DTI</w:t>
      </w:r>
    </w:p>
    <w:p w:rsidR="00927171" w:rsidRDefault="00927171" w:rsidP="00624F4E">
      <w:pPr>
        <w:pStyle w:val="Paragrafoelenco"/>
        <w:numPr>
          <w:ilvl w:val="0"/>
          <w:numId w:val="6"/>
        </w:numPr>
      </w:pPr>
      <w:r>
        <w:t xml:space="preserve">Partnership with other company (technology or other)       </w:t>
      </w:r>
    </w:p>
    <w:p w:rsidR="00927171" w:rsidRDefault="00927171" w:rsidP="00624F4E">
      <w:pPr>
        <w:pStyle w:val="Paragrafoelenco"/>
        <w:numPr>
          <w:ilvl w:val="0"/>
          <w:numId w:val="6"/>
        </w:numPr>
      </w:pPr>
      <w:r>
        <w:t xml:space="preserve">Incubation       </w:t>
      </w:r>
    </w:p>
    <w:p w:rsidR="00927171" w:rsidRDefault="00927171" w:rsidP="00624F4E">
      <w:pPr>
        <w:pStyle w:val="Paragrafoelenco"/>
        <w:numPr>
          <w:ilvl w:val="0"/>
          <w:numId w:val="6"/>
        </w:numPr>
      </w:pPr>
      <w:proofErr w:type="spellStart"/>
      <w:r>
        <w:t>Startup</w:t>
      </w:r>
      <w:proofErr w:type="spellEnd"/>
      <w:r>
        <w:t xml:space="preserve"> accelerator       </w:t>
      </w:r>
    </w:p>
    <w:p w:rsidR="00475413" w:rsidRDefault="00475413" w:rsidP="00475413">
      <w:r>
        <w:t>REFIND</w:t>
      </w:r>
    </w:p>
    <w:p w:rsidR="00475413" w:rsidRDefault="00475413" w:rsidP="00475413">
      <w:pPr>
        <w:pStyle w:val="Paragrafoelenco"/>
        <w:numPr>
          <w:ilvl w:val="0"/>
          <w:numId w:val="6"/>
        </w:numPr>
      </w:pPr>
      <w:r>
        <w:t xml:space="preserve">Investor readiness training       </w:t>
      </w:r>
    </w:p>
    <w:p w:rsidR="00475413" w:rsidRDefault="00475413" w:rsidP="00475413">
      <w:pPr>
        <w:pStyle w:val="Paragrafoelenco"/>
        <w:numPr>
          <w:ilvl w:val="0"/>
          <w:numId w:val="6"/>
        </w:numPr>
      </w:pPr>
      <w:r>
        <w:t xml:space="preserve">Investor introductions       </w:t>
      </w:r>
    </w:p>
    <w:p w:rsidR="00475413" w:rsidRDefault="00475413" w:rsidP="00475413">
      <w:pPr>
        <w:pStyle w:val="Paragrafoelenco"/>
        <w:numPr>
          <w:ilvl w:val="0"/>
          <w:numId w:val="6"/>
        </w:numPr>
      </w:pPr>
      <w:r>
        <w:t xml:space="preserve">Biz plan development       </w:t>
      </w:r>
    </w:p>
    <w:p w:rsidR="00475413" w:rsidRDefault="00475413" w:rsidP="00475413">
      <w:pPr>
        <w:pStyle w:val="Paragrafoelenco"/>
        <w:numPr>
          <w:ilvl w:val="0"/>
          <w:numId w:val="6"/>
        </w:numPr>
      </w:pPr>
      <w:r>
        <w:t xml:space="preserve">Expanding to more markets       </w:t>
      </w:r>
    </w:p>
    <w:p w:rsidR="00475413" w:rsidRDefault="00475413" w:rsidP="00475413">
      <w:pPr>
        <w:pStyle w:val="Paragrafoelenco"/>
        <w:numPr>
          <w:ilvl w:val="0"/>
          <w:numId w:val="6"/>
        </w:numPr>
      </w:pPr>
      <w:r>
        <w:t xml:space="preserve">Legal advice (IPR or other)       </w:t>
      </w:r>
    </w:p>
    <w:p w:rsidR="00475413" w:rsidRDefault="00475413" w:rsidP="00475413">
      <w:pPr>
        <w:pStyle w:val="Paragrafoelenco"/>
        <w:numPr>
          <w:ilvl w:val="0"/>
          <w:numId w:val="6"/>
        </w:numPr>
      </w:pPr>
      <w:r>
        <w:t xml:space="preserve">Partnership with other company (technology or other)       </w:t>
      </w:r>
    </w:p>
    <w:p w:rsidR="00927171" w:rsidRPr="00927171" w:rsidRDefault="00927171" w:rsidP="00927171">
      <w:pPr>
        <w:rPr>
          <w:b/>
        </w:rPr>
      </w:pPr>
      <w:r w:rsidRPr="00927171">
        <w:rPr>
          <w:b/>
        </w:rPr>
        <w:t xml:space="preserve">Market size: What is the approximate market size for this innovation * </w:t>
      </w:r>
    </w:p>
    <w:p w:rsidR="00927171" w:rsidRPr="00475413" w:rsidRDefault="00927171" w:rsidP="00624F4E">
      <w:pPr>
        <w:pStyle w:val="Paragrafoelenco"/>
        <w:numPr>
          <w:ilvl w:val="0"/>
          <w:numId w:val="7"/>
        </w:numPr>
        <w:rPr>
          <w:b/>
        </w:rPr>
      </w:pPr>
      <w:r w:rsidRPr="00475413">
        <w:rPr>
          <w:b/>
        </w:rPr>
        <w:t>Not known</w:t>
      </w:r>
    </w:p>
    <w:p w:rsidR="00927171" w:rsidRPr="00927171" w:rsidRDefault="00927171" w:rsidP="00927171">
      <w:pPr>
        <w:rPr>
          <w:b/>
        </w:rPr>
      </w:pPr>
      <w:r w:rsidRPr="00927171">
        <w:rPr>
          <w:b/>
        </w:rPr>
        <w:t xml:space="preserve">Market maturity: The market for this innovation is ... * </w:t>
      </w:r>
    </w:p>
    <w:p w:rsidR="00927171" w:rsidRDefault="00927171" w:rsidP="00624F4E">
      <w:pPr>
        <w:pStyle w:val="Paragrafoelenco"/>
        <w:numPr>
          <w:ilvl w:val="0"/>
          <w:numId w:val="8"/>
        </w:numPr>
      </w:pPr>
      <w:r>
        <w:lastRenderedPageBreak/>
        <w:t>Emerging: There is a growing demand and few offerings are available</w:t>
      </w:r>
    </w:p>
    <w:p w:rsidR="00927171" w:rsidRPr="00927171" w:rsidRDefault="00927171" w:rsidP="00927171">
      <w:pPr>
        <w:rPr>
          <w:b/>
        </w:rPr>
      </w:pPr>
      <w:r w:rsidRPr="00927171">
        <w:rPr>
          <w:b/>
        </w:rPr>
        <w:t xml:space="preserve">Level of innovation: What is the level of innovation * </w:t>
      </w:r>
    </w:p>
    <w:p w:rsidR="00927171" w:rsidRDefault="00927171" w:rsidP="00927171">
      <w:pPr>
        <w:pStyle w:val="Paragrafoelenco"/>
        <w:numPr>
          <w:ilvl w:val="0"/>
          <w:numId w:val="9"/>
        </w:numPr>
      </w:pPr>
      <w:r w:rsidRPr="00475413">
        <w:t>Some distinct, probably minor, improvements over existing products</w:t>
      </w:r>
    </w:p>
    <w:p w:rsidR="00927171" w:rsidRPr="00927171" w:rsidRDefault="00927171" w:rsidP="00927171">
      <w:pPr>
        <w:rPr>
          <w:b/>
        </w:rPr>
      </w:pPr>
      <w:r w:rsidRPr="00927171">
        <w:rPr>
          <w:b/>
        </w:rPr>
        <w:t xml:space="preserve">When do you expect that such innovation could be commercialised? * </w:t>
      </w:r>
    </w:p>
    <w:p w:rsidR="00927171" w:rsidRDefault="00927171" w:rsidP="00927171">
      <w:pPr>
        <w:pStyle w:val="Paragrafoelenco"/>
        <w:numPr>
          <w:ilvl w:val="0"/>
          <w:numId w:val="5"/>
        </w:numPr>
      </w:pPr>
      <w:r>
        <w:t>Between 1 and 3 years</w:t>
      </w:r>
    </w:p>
    <w:sectPr w:rsidR="009271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E0249"/>
    <w:multiLevelType w:val="hybridMultilevel"/>
    <w:tmpl w:val="4AE45D30"/>
    <w:lvl w:ilvl="0" w:tplc="08090001">
      <w:start w:val="1"/>
      <w:numFmt w:val="bullet"/>
      <w:lvlText w:val=""/>
      <w:lvlJc w:val="left"/>
      <w:pPr>
        <w:ind w:left="720" w:hanging="360"/>
      </w:pPr>
      <w:rPr>
        <w:rFonts w:ascii="Symbol" w:hAnsi="Symbol" w:hint="default"/>
      </w:rPr>
    </w:lvl>
    <w:lvl w:ilvl="1" w:tplc="98300606">
      <w:numFmt w:val="bullet"/>
      <w:lvlText w:val=""/>
      <w:lvlJc w:val="left"/>
      <w:pPr>
        <w:ind w:left="1440" w:hanging="360"/>
      </w:pPr>
      <w:rPr>
        <w:rFonts w:ascii="Wingdings" w:eastAsiaTheme="minorHAnsi" w:hAnsi="Wingdings"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1CD7F51"/>
    <w:multiLevelType w:val="hybridMultilevel"/>
    <w:tmpl w:val="213427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5E8396F"/>
    <w:multiLevelType w:val="hybridMultilevel"/>
    <w:tmpl w:val="51E88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6093703"/>
    <w:multiLevelType w:val="hybridMultilevel"/>
    <w:tmpl w:val="5FDAC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A294328"/>
    <w:multiLevelType w:val="hybridMultilevel"/>
    <w:tmpl w:val="4E884C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A404CE1"/>
    <w:multiLevelType w:val="hybridMultilevel"/>
    <w:tmpl w:val="4DE83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90B3276"/>
    <w:multiLevelType w:val="hybridMultilevel"/>
    <w:tmpl w:val="4AAE6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12F09A0"/>
    <w:multiLevelType w:val="hybridMultilevel"/>
    <w:tmpl w:val="D64A6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BA41CAF"/>
    <w:multiLevelType w:val="hybridMultilevel"/>
    <w:tmpl w:val="C5C6B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5"/>
  </w:num>
  <w:num w:numId="4">
    <w:abstractNumId w:val="1"/>
  </w:num>
  <w:num w:numId="5">
    <w:abstractNumId w:val="2"/>
  </w:num>
  <w:num w:numId="6">
    <w:abstractNumId w:val="3"/>
  </w:num>
  <w:num w:numId="7">
    <w:abstractNumId w:val="0"/>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171"/>
    <w:rsid w:val="00475413"/>
    <w:rsid w:val="00624F4E"/>
    <w:rsid w:val="007004C5"/>
    <w:rsid w:val="00927171"/>
    <w:rsid w:val="00A9001E"/>
    <w:rsid w:val="00AA152C"/>
    <w:rsid w:val="00DD485B"/>
    <w:rsid w:val="00E56F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27171"/>
    <w:pPr>
      <w:ind w:left="720"/>
      <w:contextualSpacing/>
    </w:pPr>
  </w:style>
  <w:style w:type="table" w:styleId="Grigliatabella">
    <w:name w:val="Table Grid"/>
    <w:basedOn w:val="Tabellanormale"/>
    <w:uiPriority w:val="59"/>
    <w:rsid w:val="009271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27171"/>
    <w:pPr>
      <w:ind w:left="720"/>
      <w:contextualSpacing/>
    </w:pPr>
  </w:style>
  <w:style w:type="table" w:styleId="Grigliatabella">
    <w:name w:val="Table Grid"/>
    <w:basedOn w:val="Tabellanormale"/>
    <w:uiPriority w:val="59"/>
    <w:rsid w:val="009271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4F9C6-729B-483D-A9E3-B422E7001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577</Words>
  <Characters>3290</Characters>
  <Application>Microsoft Office Word</Application>
  <DocSecurity>0</DocSecurity>
  <Lines>27</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3860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BAJART Anne (INFSO)</dc:creator>
  <cp:lastModifiedBy>manuele bonaccorsi</cp:lastModifiedBy>
  <cp:revision>2</cp:revision>
  <dcterms:created xsi:type="dcterms:W3CDTF">2018-06-15T09:47:00Z</dcterms:created>
  <dcterms:modified xsi:type="dcterms:W3CDTF">2018-06-15T09:47:00Z</dcterms:modified>
</cp:coreProperties>
</file>