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E0695" w14:textId="77777777" w:rsidR="00927171" w:rsidRPr="00624F4E" w:rsidRDefault="00927171" w:rsidP="0027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14:paraId="05DF2F51" w14:textId="77777777" w:rsidR="00927171" w:rsidRPr="00624F4E" w:rsidRDefault="00927171" w:rsidP="00273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TEMPLATE</w:t>
      </w:r>
    </w:p>
    <w:p w14:paraId="5E26D7D8" w14:textId="77777777" w:rsidR="00927171" w:rsidRDefault="00927171" w:rsidP="00927171"/>
    <w:p w14:paraId="133353C3" w14:textId="77777777" w:rsidR="00927171" w:rsidRDefault="00927171" w:rsidP="00927171">
      <w:r>
        <w:t xml:space="preserve">For each innovation that the project will develop / has developed please answer the questions below: </w:t>
      </w:r>
    </w:p>
    <w:p w14:paraId="33210E99" w14:textId="77777777" w:rsidR="00927171" w:rsidRDefault="00927171" w:rsidP="00927171">
      <w:r>
        <w:t xml:space="preserve"> </w:t>
      </w:r>
    </w:p>
    <w:p w14:paraId="1639C43F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>Title of the innovation *</w:t>
      </w:r>
    </w:p>
    <w:p w14:paraId="412A755C" w14:textId="77777777" w:rsidR="00927171" w:rsidRPr="00273B42" w:rsidRDefault="0025352D" w:rsidP="00273B42">
      <w:pPr>
        <w:outlineLvl w:val="0"/>
        <w:rPr>
          <w:i/>
        </w:rPr>
      </w:pPr>
      <w:r>
        <w:rPr>
          <w:i/>
        </w:rPr>
        <w:t>I</w:t>
      </w:r>
      <w:r w:rsidR="00273B42">
        <w:rPr>
          <w:i/>
        </w:rPr>
        <w:t>ntegrated servo actuator (ISA)</w:t>
      </w:r>
      <w:r w:rsidR="00927171">
        <w:t xml:space="preserve"> </w:t>
      </w:r>
    </w:p>
    <w:p w14:paraId="14E52769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>Describe the innovation (in less than 1000 characters, spaces included) *</w:t>
      </w:r>
    </w:p>
    <w:p w14:paraId="0C29D4A9" w14:textId="2671A796" w:rsidR="002476FF" w:rsidRDefault="00273B42" w:rsidP="0025352D">
      <w:pPr>
        <w:outlineLvl w:val="0"/>
        <w:rPr>
          <w:i/>
        </w:rPr>
      </w:pPr>
      <w:r>
        <w:rPr>
          <w:i/>
        </w:rPr>
        <w:t xml:space="preserve">Prior hydraulic </w:t>
      </w:r>
      <w:r w:rsidR="001624D3">
        <w:rPr>
          <w:i/>
        </w:rPr>
        <w:t xml:space="preserve">actuators </w:t>
      </w:r>
      <w:r>
        <w:rPr>
          <w:i/>
        </w:rPr>
        <w:t xml:space="preserve">were custom </w:t>
      </w:r>
      <w:r w:rsidR="001624D3">
        <w:rPr>
          <w:i/>
        </w:rPr>
        <w:t>made from</w:t>
      </w:r>
      <w:r>
        <w:rPr>
          <w:i/>
        </w:rPr>
        <w:t xml:space="preserve"> </w:t>
      </w:r>
      <w:r w:rsidR="00223B81">
        <w:rPr>
          <w:i/>
        </w:rPr>
        <w:t>a</w:t>
      </w:r>
      <w:r>
        <w:rPr>
          <w:i/>
        </w:rPr>
        <w:t xml:space="preserve"> pisto</w:t>
      </w:r>
      <w:r w:rsidR="00223B81">
        <w:rPr>
          <w:i/>
        </w:rPr>
        <w:t>n</w:t>
      </w:r>
      <w:r>
        <w:rPr>
          <w:i/>
        </w:rPr>
        <w:t xml:space="preserve">, </w:t>
      </w:r>
      <w:r w:rsidR="002476FF">
        <w:rPr>
          <w:i/>
        </w:rPr>
        <w:t xml:space="preserve">a </w:t>
      </w:r>
      <w:r>
        <w:rPr>
          <w:i/>
        </w:rPr>
        <w:t>servo valve,</w:t>
      </w:r>
      <w:r w:rsidR="002476FF">
        <w:rPr>
          <w:i/>
        </w:rPr>
        <w:t xml:space="preserve"> </w:t>
      </w:r>
      <w:r w:rsidR="003D1F52">
        <w:rPr>
          <w:i/>
        </w:rPr>
        <w:t xml:space="preserve">interconnecting hoses, pressure </w:t>
      </w:r>
      <w:r w:rsidR="002476FF">
        <w:rPr>
          <w:i/>
        </w:rPr>
        <w:t>and</w:t>
      </w:r>
      <w:r w:rsidR="003D1F52">
        <w:rPr>
          <w:i/>
        </w:rPr>
        <w:t xml:space="preserve"> position sensor</w:t>
      </w:r>
      <w:r w:rsidR="002476FF">
        <w:rPr>
          <w:i/>
        </w:rPr>
        <w:t xml:space="preserve">s, and </w:t>
      </w:r>
      <w:r w:rsidR="003D1F52">
        <w:rPr>
          <w:i/>
        </w:rPr>
        <w:t xml:space="preserve">electronic control board. </w:t>
      </w:r>
      <w:r w:rsidR="002476FF">
        <w:rPr>
          <w:i/>
        </w:rPr>
        <w:t>C</w:t>
      </w:r>
      <w:r>
        <w:rPr>
          <w:i/>
        </w:rPr>
        <w:t>ustom assemblies are tedious</w:t>
      </w:r>
      <w:r w:rsidR="001B70A9">
        <w:rPr>
          <w:i/>
        </w:rPr>
        <w:t xml:space="preserve"> to design,</w:t>
      </w:r>
      <w:r>
        <w:rPr>
          <w:i/>
        </w:rPr>
        <w:t xml:space="preserve"> spacious,</w:t>
      </w:r>
      <w:r w:rsidR="001B70A9">
        <w:rPr>
          <w:i/>
        </w:rPr>
        <w:t xml:space="preserve"> </w:t>
      </w:r>
      <w:r w:rsidR="001624D3">
        <w:rPr>
          <w:i/>
        </w:rPr>
        <w:t xml:space="preserve">and </w:t>
      </w:r>
      <w:r w:rsidR="001B70A9">
        <w:rPr>
          <w:i/>
        </w:rPr>
        <w:t>heavy. H</w:t>
      </w:r>
      <w:r>
        <w:rPr>
          <w:i/>
        </w:rPr>
        <w:t>oses</w:t>
      </w:r>
      <w:r w:rsidR="003D1F52">
        <w:rPr>
          <w:i/>
        </w:rPr>
        <w:t xml:space="preserve"> and electronics are exposed</w:t>
      </w:r>
      <w:r w:rsidR="002476FF">
        <w:rPr>
          <w:i/>
        </w:rPr>
        <w:t xml:space="preserve">. </w:t>
      </w:r>
      <w:r w:rsidR="003E335C">
        <w:rPr>
          <w:i/>
        </w:rPr>
        <w:t>Long</w:t>
      </w:r>
      <w:r w:rsidR="001B70A9">
        <w:rPr>
          <w:i/>
        </w:rPr>
        <w:t xml:space="preserve"> hoses</w:t>
      </w:r>
      <w:r>
        <w:rPr>
          <w:i/>
        </w:rPr>
        <w:t xml:space="preserve"> and</w:t>
      </w:r>
      <w:r w:rsidR="002476FF">
        <w:rPr>
          <w:i/>
        </w:rPr>
        <w:t xml:space="preserve"> </w:t>
      </w:r>
      <w:r w:rsidR="001B70A9">
        <w:rPr>
          <w:i/>
        </w:rPr>
        <w:t>their</w:t>
      </w:r>
      <w:r>
        <w:rPr>
          <w:i/>
        </w:rPr>
        <w:t xml:space="preserve"> elasticities </w:t>
      </w:r>
      <w:r w:rsidR="002476FF">
        <w:rPr>
          <w:i/>
        </w:rPr>
        <w:t>are documented to</w:t>
      </w:r>
      <w:r>
        <w:rPr>
          <w:i/>
        </w:rPr>
        <w:t xml:space="preserve"> lower efficiencies</w:t>
      </w:r>
      <w:r w:rsidR="001624D3">
        <w:rPr>
          <w:i/>
        </w:rPr>
        <w:t>, although exact amount</w:t>
      </w:r>
      <w:r w:rsidR="00223B81">
        <w:rPr>
          <w:i/>
        </w:rPr>
        <w:t>s</w:t>
      </w:r>
      <w:r w:rsidR="001624D3">
        <w:rPr>
          <w:i/>
        </w:rPr>
        <w:t xml:space="preserve"> of </w:t>
      </w:r>
      <w:r>
        <w:rPr>
          <w:i/>
        </w:rPr>
        <w:t xml:space="preserve">pressure loss, or pressure build-up delay </w:t>
      </w:r>
      <w:r w:rsidR="00223B81">
        <w:rPr>
          <w:i/>
        </w:rPr>
        <w:t>are</w:t>
      </w:r>
      <w:r>
        <w:rPr>
          <w:i/>
        </w:rPr>
        <w:t xml:space="preserve"> unknown to me.</w:t>
      </w:r>
    </w:p>
    <w:p w14:paraId="0570B51B" w14:textId="3E56F5AC" w:rsidR="0025352D" w:rsidRDefault="00273B42" w:rsidP="0025352D">
      <w:pPr>
        <w:outlineLvl w:val="0"/>
        <w:rPr>
          <w:i/>
        </w:rPr>
      </w:pPr>
      <w:r w:rsidRPr="00443E9E">
        <w:rPr>
          <w:b/>
          <w:i/>
        </w:rPr>
        <w:t xml:space="preserve">The ISA </w:t>
      </w:r>
      <w:r w:rsidR="0097757F">
        <w:rPr>
          <w:b/>
          <w:i/>
        </w:rPr>
        <w:t>largely</w:t>
      </w:r>
      <w:r w:rsidR="00223B81">
        <w:rPr>
          <w:b/>
          <w:i/>
        </w:rPr>
        <w:t xml:space="preserve"> </w:t>
      </w:r>
      <w:r w:rsidRPr="00443E9E">
        <w:rPr>
          <w:b/>
          <w:i/>
        </w:rPr>
        <w:t>applies 3d metal printing</w:t>
      </w:r>
      <w:r w:rsidR="00443E9E" w:rsidRPr="00443E9E">
        <w:rPr>
          <w:b/>
          <w:i/>
        </w:rPr>
        <w:t xml:space="preserve">, </w:t>
      </w:r>
      <w:r w:rsidR="002476FF">
        <w:rPr>
          <w:b/>
          <w:i/>
        </w:rPr>
        <w:t xml:space="preserve">into an </w:t>
      </w:r>
      <w:r w:rsidR="00443E9E" w:rsidRPr="00443E9E">
        <w:rPr>
          <w:b/>
          <w:i/>
        </w:rPr>
        <w:t>integrated design</w:t>
      </w:r>
      <w:r w:rsidRPr="00443E9E">
        <w:rPr>
          <w:b/>
          <w:i/>
        </w:rPr>
        <w:t>.</w:t>
      </w:r>
      <w:r>
        <w:rPr>
          <w:i/>
        </w:rPr>
        <w:t xml:space="preserve"> </w:t>
      </w:r>
      <w:r w:rsidR="00223B81">
        <w:rPr>
          <w:i/>
        </w:rPr>
        <w:t>This</w:t>
      </w:r>
      <w:r w:rsidR="0025352D">
        <w:rPr>
          <w:i/>
        </w:rPr>
        <w:t xml:space="preserve"> </w:t>
      </w:r>
      <w:r>
        <w:rPr>
          <w:i/>
        </w:rPr>
        <w:t>shor</w:t>
      </w:r>
      <w:r w:rsidR="0025352D">
        <w:rPr>
          <w:i/>
        </w:rPr>
        <w:t>tens hose lengths</w:t>
      </w:r>
      <w:r w:rsidR="00B31858">
        <w:rPr>
          <w:i/>
        </w:rPr>
        <w:t xml:space="preserve"> </w:t>
      </w:r>
      <w:r w:rsidR="0025352D">
        <w:rPr>
          <w:i/>
        </w:rPr>
        <w:t>to a minimum</w:t>
      </w:r>
      <w:r w:rsidR="003D1F52">
        <w:rPr>
          <w:i/>
        </w:rPr>
        <w:t xml:space="preserve">. </w:t>
      </w:r>
      <w:r w:rsidR="00223B81">
        <w:rPr>
          <w:i/>
        </w:rPr>
        <w:t>Rigid</w:t>
      </w:r>
      <w:r w:rsidR="0025352D">
        <w:rPr>
          <w:i/>
        </w:rPr>
        <w:t xml:space="preserve"> flow channels reduce delays</w:t>
      </w:r>
      <w:r w:rsidR="003D1F52">
        <w:rPr>
          <w:i/>
        </w:rPr>
        <w:t>, compared to hoses</w:t>
      </w:r>
      <w:r w:rsidR="0025352D">
        <w:rPr>
          <w:i/>
        </w:rPr>
        <w:t xml:space="preserve">. </w:t>
      </w:r>
      <w:r w:rsidR="00B31858">
        <w:rPr>
          <w:i/>
        </w:rPr>
        <w:t>I</w:t>
      </w:r>
      <w:r>
        <w:rPr>
          <w:i/>
        </w:rPr>
        <w:t xml:space="preserve">ntegration </w:t>
      </w:r>
      <w:r w:rsidR="002476FF">
        <w:rPr>
          <w:i/>
        </w:rPr>
        <w:t xml:space="preserve">improves ruggedness, and </w:t>
      </w:r>
      <w:r>
        <w:rPr>
          <w:i/>
        </w:rPr>
        <w:t>final</w:t>
      </w:r>
      <w:r w:rsidR="00223B81">
        <w:rPr>
          <w:i/>
        </w:rPr>
        <w:t xml:space="preserve"> actuator</w:t>
      </w:r>
      <w:r>
        <w:rPr>
          <w:i/>
        </w:rPr>
        <w:t xml:space="preserve"> weight</w:t>
      </w:r>
      <w:r w:rsidR="0025352D">
        <w:rPr>
          <w:i/>
        </w:rPr>
        <w:t xml:space="preserve">. </w:t>
      </w:r>
      <w:r w:rsidR="00223B81">
        <w:rPr>
          <w:i/>
        </w:rPr>
        <w:t>ISA</w:t>
      </w:r>
      <w:r>
        <w:rPr>
          <w:i/>
        </w:rPr>
        <w:t xml:space="preserve"> </w:t>
      </w:r>
      <w:r w:rsidR="0025352D">
        <w:rPr>
          <w:i/>
        </w:rPr>
        <w:t>e</w:t>
      </w:r>
      <w:r w:rsidR="00B31858">
        <w:rPr>
          <w:i/>
        </w:rPr>
        <w:t>nd users can focus on 'plug</w:t>
      </w:r>
      <w:r>
        <w:rPr>
          <w:i/>
        </w:rPr>
        <w:t xml:space="preserve"> and use' instead of </w:t>
      </w:r>
      <w:r w:rsidR="0025352D">
        <w:rPr>
          <w:i/>
        </w:rPr>
        <w:t>iterating</w:t>
      </w:r>
      <w:r>
        <w:rPr>
          <w:i/>
        </w:rPr>
        <w:t xml:space="preserve"> through </w:t>
      </w:r>
      <w:r w:rsidR="0025352D">
        <w:rPr>
          <w:i/>
        </w:rPr>
        <w:t>design and testing cycles.</w:t>
      </w:r>
      <w:r w:rsidR="003E335C">
        <w:rPr>
          <w:i/>
        </w:rPr>
        <w:t xml:space="preserve"> Two piston sizes</w:t>
      </w:r>
      <w:r w:rsidR="0025352D">
        <w:rPr>
          <w:i/>
        </w:rPr>
        <w:t xml:space="preserve"> </w:t>
      </w:r>
      <w:r w:rsidR="00A96D24">
        <w:rPr>
          <w:i/>
        </w:rPr>
        <w:t xml:space="preserve">were </w:t>
      </w:r>
      <w:r w:rsidR="003E335C">
        <w:rPr>
          <w:i/>
        </w:rPr>
        <w:t>discussed</w:t>
      </w:r>
      <w:r w:rsidR="00A96D24">
        <w:rPr>
          <w:i/>
        </w:rPr>
        <w:t xml:space="preserve">. </w:t>
      </w:r>
      <w:r w:rsidR="001D2CFF">
        <w:rPr>
          <w:i/>
        </w:rPr>
        <w:t xml:space="preserve">Integration seems </w:t>
      </w:r>
      <w:r w:rsidR="0025352D">
        <w:rPr>
          <w:i/>
        </w:rPr>
        <w:t xml:space="preserve">not </w:t>
      </w:r>
      <w:r w:rsidR="001D2CFF">
        <w:rPr>
          <w:i/>
        </w:rPr>
        <w:t xml:space="preserve">to </w:t>
      </w:r>
      <w:r w:rsidR="0025352D">
        <w:rPr>
          <w:i/>
        </w:rPr>
        <w:t>hinder adapting piston size</w:t>
      </w:r>
      <w:r w:rsidR="001D2CFF">
        <w:rPr>
          <w:i/>
        </w:rPr>
        <w:t>s</w:t>
      </w:r>
      <w:r w:rsidR="0025352D">
        <w:rPr>
          <w:i/>
        </w:rPr>
        <w:t>.</w:t>
      </w:r>
    </w:p>
    <w:p w14:paraId="4FE08946" w14:textId="5310F84A" w:rsidR="0025352D" w:rsidRPr="0025352D" w:rsidRDefault="002476FF" w:rsidP="0025352D">
      <w:pPr>
        <w:outlineLvl w:val="0"/>
        <w:rPr>
          <w:i/>
        </w:rPr>
      </w:pPr>
      <w:r>
        <w:rPr>
          <w:i/>
        </w:rPr>
        <w:t xml:space="preserve">Efficiency: </w:t>
      </w:r>
      <w:r w:rsidR="001D2CFF">
        <w:rPr>
          <w:i/>
        </w:rPr>
        <w:t xml:space="preserve">the </w:t>
      </w:r>
      <w:r>
        <w:rPr>
          <w:i/>
        </w:rPr>
        <w:t>currently utilized</w:t>
      </w:r>
      <w:r w:rsidR="00473AA8">
        <w:rPr>
          <w:i/>
        </w:rPr>
        <w:t xml:space="preserve"> </w:t>
      </w:r>
      <w:r w:rsidR="001D2CFF">
        <w:rPr>
          <w:i/>
        </w:rPr>
        <w:t xml:space="preserve">ISA </w:t>
      </w:r>
      <w:r w:rsidR="0025352D">
        <w:rPr>
          <w:i/>
        </w:rPr>
        <w:t xml:space="preserve">servo valve </w:t>
      </w:r>
      <w:r w:rsidR="003D1F52">
        <w:rPr>
          <w:i/>
        </w:rPr>
        <w:t xml:space="preserve">is still </w:t>
      </w:r>
      <w:r>
        <w:rPr>
          <w:i/>
        </w:rPr>
        <w:t>a</w:t>
      </w:r>
      <w:r w:rsidR="003D1F52">
        <w:rPr>
          <w:i/>
        </w:rPr>
        <w:t xml:space="preserve"> </w:t>
      </w:r>
      <w:r>
        <w:rPr>
          <w:i/>
        </w:rPr>
        <w:t>flow powered valve (inefficient)</w:t>
      </w:r>
      <w:r w:rsidR="003D1F52">
        <w:rPr>
          <w:i/>
        </w:rPr>
        <w:t>. New valve designs seem to be on the way, but were not yet integrated.</w:t>
      </w:r>
    </w:p>
    <w:p w14:paraId="73FF32AB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Is the innovation developed within the project ... * </w:t>
      </w:r>
    </w:p>
    <w:p w14:paraId="7DB95D6E" w14:textId="2D6C06F2" w:rsidR="00927171" w:rsidRDefault="00927171" w:rsidP="00927171">
      <w:r>
        <w:t>c) being exploited</w:t>
      </w:r>
    </w:p>
    <w:p w14:paraId="4B423D72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Characterise the type of innovation * </w:t>
      </w:r>
    </w:p>
    <w:p w14:paraId="473C1B40" w14:textId="77777777" w:rsidR="00927171" w:rsidRDefault="00927171" w:rsidP="00953E53">
      <w:pPr>
        <w:ind w:left="360"/>
      </w:pPr>
      <w:r>
        <w:t>Significantly improved product</w:t>
      </w:r>
    </w:p>
    <w:p w14:paraId="3A6B2089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14:paraId="3ACC04FB" w14:textId="77777777" w:rsidR="00927171" w:rsidRDefault="00927171" w:rsidP="00953E53">
      <w:pPr>
        <w:ind w:left="360"/>
      </w:pPr>
      <w:r>
        <w:t>Introduced new to the market (commercial exploitation)</w:t>
      </w:r>
    </w:p>
    <w:p w14:paraId="3FE7E986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14:paraId="3EF69970" w14:textId="77777777" w:rsidR="00927171" w:rsidRDefault="00927171" w:rsidP="00953E53">
      <w:pPr>
        <w:ind w:left="360"/>
      </w:pPr>
      <w:r>
        <w:t xml:space="preserve">A clear owner </w:t>
      </w:r>
    </w:p>
    <w:p w14:paraId="15693CC6" w14:textId="77777777" w:rsidR="00927171" w:rsidRPr="003D1F52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14:paraId="0B69C538" w14:textId="7C74FC79" w:rsidR="00927171" w:rsidRDefault="00927171" w:rsidP="00953E53">
      <w:pPr>
        <w:ind w:left="360"/>
      </w:pPr>
      <w:r>
        <w:t>Done or ongoing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14:paraId="74437D43" w14:textId="77777777" w:rsidTr="00927171">
        <w:tc>
          <w:tcPr>
            <w:tcW w:w="4644" w:type="dxa"/>
          </w:tcPr>
          <w:p w14:paraId="73BFB76E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lastRenderedPageBreak/>
              <w:t xml:space="preserve">Technology transfer                </w:t>
            </w:r>
          </w:p>
          <w:p w14:paraId="1CECE43F" w14:textId="77777777" w:rsidR="00927171" w:rsidRDefault="00927171" w:rsidP="00927171"/>
        </w:tc>
        <w:tc>
          <w:tcPr>
            <w:tcW w:w="4644" w:type="dxa"/>
          </w:tcPr>
          <w:p w14:paraId="46FD08B2" w14:textId="171DD302" w:rsidR="00927171" w:rsidRDefault="00AC2742" w:rsidP="00927171">
            <w:r>
              <w:t xml:space="preserve">ISA is being deployed to customers, for initial testing. </w:t>
            </w:r>
          </w:p>
        </w:tc>
      </w:tr>
      <w:tr w:rsidR="00927171" w14:paraId="5D839298" w14:textId="77777777" w:rsidTr="00927171">
        <w:tc>
          <w:tcPr>
            <w:tcW w:w="4644" w:type="dxa"/>
          </w:tcPr>
          <w:p w14:paraId="5C29630E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14:paraId="3ACA09B2" w14:textId="77777777" w:rsidR="00927171" w:rsidRDefault="00927171" w:rsidP="00927171"/>
        </w:tc>
        <w:tc>
          <w:tcPr>
            <w:tcW w:w="4644" w:type="dxa"/>
          </w:tcPr>
          <w:p w14:paraId="73E2C3EF" w14:textId="5C12FEDD" w:rsidR="00927171" w:rsidRDefault="00905AD3" w:rsidP="00927171">
            <w:r>
              <w:t>Moog only.</w:t>
            </w:r>
          </w:p>
        </w:tc>
      </w:tr>
      <w:tr w:rsidR="00927171" w14:paraId="39670215" w14:textId="77777777" w:rsidTr="00927171">
        <w:tc>
          <w:tcPr>
            <w:tcW w:w="4644" w:type="dxa"/>
          </w:tcPr>
          <w:p w14:paraId="1B9BCB48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14:paraId="42D23883" w14:textId="77777777" w:rsidR="00927171" w:rsidRDefault="00927171" w:rsidP="00927171"/>
        </w:tc>
        <w:tc>
          <w:tcPr>
            <w:tcW w:w="4644" w:type="dxa"/>
          </w:tcPr>
          <w:p w14:paraId="15CECBA4" w14:textId="46E674BD" w:rsidR="00927171" w:rsidRDefault="00AC2742" w:rsidP="00927171">
            <w:r>
              <w:t>not indicated</w:t>
            </w:r>
          </w:p>
        </w:tc>
      </w:tr>
      <w:tr w:rsidR="00927171" w14:paraId="2A534BA6" w14:textId="77777777" w:rsidTr="00927171">
        <w:tc>
          <w:tcPr>
            <w:tcW w:w="4644" w:type="dxa"/>
          </w:tcPr>
          <w:p w14:paraId="3FC7BF9D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14:paraId="6D0EB7A9" w14:textId="77777777" w:rsidR="00927171" w:rsidRDefault="00927171" w:rsidP="00927171"/>
        </w:tc>
        <w:tc>
          <w:tcPr>
            <w:tcW w:w="4644" w:type="dxa"/>
          </w:tcPr>
          <w:p w14:paraId="68A8AF20" w14:textId="12194676" w:rsidR="00927171" w:rsidRDefault="00AC2742" w:rsidP="00927171">
            <w:r>
              <w:t>not indicated</w:t>
            </w:r>
          </w:p>
        </w:tc>
      </w:tr>
      <w:tr w:rsidR="00927171" w14:paraId="3D34A750" w14:textId="77777777" w:rsidTr="00927171">
        <w:tc>
          <w:tcPr>
            <w:tcW w:w="4644" w:type="dxa"/>
          </w:tcPr>
          <w:p w14:paraId="5889DDCB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14:paraId="3C0EA151" w14:textId="77777777" w:rsidR="00927171" w:rsidRDefault="00927171" w:rsidP="00927171"/>
        </w:tc>
        <w:tc>
          <w:tcPr>
            <w:tcW w:w="4644" w:type="dxa"/>
          </w:tcPr>
          <w:p w14:paraId="184F81D6" w14:textId="6EB0E180" w:rsidR="00927171" w:rsidRDefault="00AC2742" w:rsidP="00927171">
            <w:r>
              <w:t>yes</w:t>
            </w:r>
          </w:p>
        </w:tc>
      </w:tr>
      <w:tr w:rsidR="00927171" w14:paraId="2B4A7B83" w14:textId="77777777" w:rsidTr="00927171">
        <w:tc>
          <w:tcPr>
            <w:tcW w:w="4644" w:type="dxa"/>
          </w:tcPr>
          <w:p w14:paraId="28038739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14:paraId="2A676369" w14:textId="77777777" w:rsidR="00927171" w:rsidRDefault="00927171" w:rsidP="00927171"/>
        </w:tc>
        <w:tc>
          <w:tcPr>
            <w:tcW w:w="4644" w:type="dxa"/>
          </w:tcPr>
          <w:p w14:paraId="5B5D747B" w14:textId="0BB03458" w:rsidR="00927171" w:rsidRDefault="00AC2742" w:rsidP="00AC2742">
            <w:r>
              <w:t>Moog: first customers test ISA</w:t>
            </w:r>
            <w:r w:rsidR="003645D7">
              <w:t>, race car companies</w:t>
            </w:r>
          </w:p>
        </w:tc>
      </w:tr>
      <w:tr w:rsidR="00927171" w14:paraId="7B2913E5" w14:textId="77777777" w:rsidTr="00927171">
        <w:tc>
          <w:tcPr>
            <w:tcW w:w="4644" w:type="dxa"/>
          </w:tcPr>
          <w:p w14:paraId="6371087C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14:paraId="025F6A39" w14:textId="77777777" w:rsidR="00927171" w:rsidRDefault="00927171" w:rsidP="00927171"/>
        </w:tc>
        <w:tc>
          <w:tcPr>
            <w:tcW w:w="4644" w:type="dxa"/>
          </w:tcPr>
          <w:p w14:paraId="217AB2C6" w14:textId="6C8B0D02" w:rsidR="00927171" w:rsidRDefault="00AC2742" w:rsidP="00927171">
            <w:r>
              <w:t>Pilot demo worked only partially.</w:t>
            </w:r>
          </w:p>
        </w:tc>
      </w:tr>
      <w:tr w:rsidR="00927171" w14:paraId="53611446" w14:textId="77777777" w:rsidTr="00927171">
        <w:tc>
          <w:tcPr>
            <w:tcW w:w="4644" w:type="dxa"/>
          </w:tcPr>
          <w:p w14:paraId="71ED3159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14:paraId="338B1899" w14:textId="77777777" w:rsidR="00927171" w:rsidRDefault="00927171" w:rsidP="00927171"/>
        </w:tc>
        <w:tc>
          <w:tcPr>
            <w:tcW w:w="4644" w:type="dxa"/>
          </w:tcPr>
          <w:p w14:paraId="7A3B6365" w14:textId="2D7EE569" w:rsidR="00927171" w:rsidRDefault="00AC2742" w:rsidP="00927171">
            <w:r>
              <w:t>not indicated</w:t>
            </w:r>
          </w:p>
        </w:tc>
      </w:tr>
      <w:tr w:rsidR="00927171" w14:paraId="7A067D0D" w14:textId="77777777" w:rsidTr="00927171">
        <w:tc>
          <w:tcPr>
            <w:tcW w:w="4644" w:type="dxa"/>
          </w:tcPr>
          <w:p w14:paraId="4E53A190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14:paraId="7969ECDF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6FB125DD" w14:textId="7833C555" w:rsidR="00927171" w:rsidRDefault="00AC2742" w:rsidP="00927171">
            <w:r>
              <w:t>not shown</w:t>
            </w:r>
          </w:p>
        </w:tc>
      </w:tr>
      <w:tr w:rsidR="00927171" w14:paraId="5C8E8411" w14:textId="77777777" w:rsidTr="00927171">
        <w:tc>
          <w:tcPr>
            <w:tcW w:w="4644" w:type="dxa"/>
          </w:tcPr>
          <w:p w14:paraId="65F85FF8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14:paraId="04869DDD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3B62E8EC" w14:textId="58CB2EF9" w:rsidR="00927171" w:rsidRDefault="00AC2742" w:rsidP="00927171">
            <w:r>
              <w:t xml:space="preserve">2 piston sizes discussed. </w:t>
            </w:r>
            <w:r w:rsidR="000B791B">
              <w:t>1-size product shown. Not further info.</w:t>
            </w:r>
            <w:bookmarkStart w:id="0" w:name="_GoBack"/>
            <w:bookmarkEnd w:id="0"/>
          </w:p>
        </w:tc>
      </w:tr>
      <w:tr w:rsidR="00927171" w14:paraId="179114DA" w14:textId="77777777" w:rsidTr="00927171">
        <w:tc>
          <w:tcPr>
            <w:tcW w:w="4644" w:type="dxa"/>
          </w:tcPr>
          <w:p w14:paraId="626D7450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14:paraId="1C140FBC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48AC5DA3" w14:textId="1AFE03AA" w:rsidR="00927171" w:rsidRDefault="00591C30" w:rsidP="00927171">
            <w:r>
              <w:t>with Moog</w:t>
            </w:r>
          </w:p>
        </w:tc>
      </w:tr>
      <w:tr w:rsidR="00927171" w14:paraId="3C2DE3BE" w14:textId="77777777" w:rsidTr="00927171">
        <w:tc>
          <w:tcPr>
            <w:tcW w:w="4644" w:type="dxa"/>
          </w:tcPr>
          <w:p w14:paraId="33D9B27B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14:paraId="41A0F6DE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572B88D9" w14:textId="1DDF3F24" w:rsidR="00927171" w:rsidRDefault="00591C30" w:rsidP="00927171">
            <w:r>
              <w:t>not indicated</w:t>
            </w:r>
          </w:p>
        </w:tc>
      </w:tr>
      <w:tr w:rsidR="00927171" w14:paraId="03E9204B" w14:textId="77777777" w:rsidTr="00927171">
        <w:tc>
          <w:tcPr>
            <w:tcW w:w="4644" w:type="dxa"/>
          </w:tcPr>
          <w:p w14:paraId="4786D3FA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14:paraId="1A7F0380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15B60BA3" w14:textId="18860C44" w:rsidR="00927171" w:rsidRDefault="00591C30" w:rsidP="00927171">
            <w:r>
              <w:t>not indicated</w:t>
            </w:r>
          </w:p>
        </w:tc>
      </w:tr>
      <w:tr w:rsidR="00927171" w14:paraId="390E2028" w14:textId="77777777" w:rsidTr="00927171">
        <w:tc>
          <w:tcPr>
            <w:tcW w:w="4644" w:type="dxa"/>
          </w:tcPr>
          <w:p w14:paraId="218899F1" w14:textId="77777777"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14:paraId="10866AFA" w14:textId="77777777"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14:paraId="0FC2A3AF" w14:textId="77777777" w:rsidR="00927171" w:rsidRDefault="00927171" w:rsidP="00927171"/>
        </w:tc>
      </w:tr>
    </w:tbl>
    <w:p w14:paraId="52F1F1C4" w14:textId="77777777" w:rsidR="00927171" w:rsidRDefault="00927171" w:rsidP="00927171"/>
    <w:p w14:paraId="26D4CD63" w14:textId="77777777"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14:paraId="4CD818FE" w14:textId="3BD22C31" w:rsidR="00927171" w:rsidRPr="00FA67A4" w:rsidRDefault="007425F4" w:rsidP="00927171">
      <w:pPr>
        <w:rPr>
          <w:i/>
        </w:rPr>
      </w:pPr>
      <w:r w:rsidRPr="00FA67A4">
        <w:rPr>
          <w:i/>
        </w:rPr>
        <w:t>Moog</w:t>
      </w:r>
    </w:p>
    <w:p w14:paraId="060722FD" w14:textId="77777777" w:rsidR="00591C30" w:rsidRDefault="00591C30">
      <w:r>
        <w:br w:type="page"/>
      </w:r>
    </w:p>
    <w:p w14:paraId="482ADCD7" w14:textId="69914B6A" w:rsidR="00927171" w:rsidRDefault="00927171" w:rsidP="00927171">
      <w:r>
        <w:lastRenderedPageBreak/>
        <w:t xml:space="preserve">Indicate their needs to fulfil their market potential </w:t>
      </w:r>
    </w:p>
    <w:p w14:paraId="5F6809A1" w14:textId="6A07013D" w:rsidR="00624F4E" w:rsidRPr="00FA67A4" w:rsidRDefault="001E5EAB" w:rsidP="00927171">
      <w:pPr>
        <w:rPr>
          <w:i/>
        </w:rPr>
      </w:pPr>
      <w:r>
        <w:rPr>
          <w:i/>
        </w:rPr>
        <w:t>N</w:t>
      </w:r>
      <w:r w:rsidR="00FA67A4" w:rsidRPr="00FA67A4">
        <w:rPr>
          <w:i/>
        </w:rPr>
        <w:t xml:space="preserve">one of the suggestions are within my expertize. </w:t>
      </w:r>
    </w:p>
    <w:p w14:paraId="35464F96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14:paraId="1E5E590B" w14:textId="77777777" w:rsidR="00927171" w:rsidRDefault="00927171" w:rsidP="00496E10">
      <w:pPr>
        <w:ind w:left="360"/>
      </w:pPr>
      <w:r>
        <w:t>Not known</w:t>
      </w:r>
    </w:p>
    <w:p w14:paraId="79E0AC45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14:paraId="0BCBAACA" w14:textId="5CDED1E4" w:rsidR="00927171" w:rsidRDefault="00927171" w:rsidP="00496E10">
      <w:pPr>
        <w:ind w:left="360"/>
      </w:pPr>
      <w:r>
        <w:t>Emerging: There is a growing demand and few offerings are available</w:t>
      </w:r>
    </w:p>
    <w:p w14:paraId="1F63C520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14:paraId="75DEFC68" w14:textId="77777777" w:rsidR="00CA32CD" w:rsidRDefault="00927171" w:rsidP="00496E10">
      <w:pPr>
        <w:ind w:left="360"/>
      </w:pPr>
      <w:r>
        <w:t>O</w:t>
      </w:r>
      <w:r w:rsidR="00624F4E">
        <w:t>b</w:t>
      </w:r>
      <w:r>
        <w:t>viously innovative and easily appreciated advantages to customer</w:t>
      </w:r>
      <w:r w:rsidR="00CA32CD">
        <w:br/>
      </w:r>
    </w:p>
    <w:p w14:paraId="06C9DCE5" w14:textId="0686237C" w:rsidR="00927171" w:rsidRPr="00CA32CD" w:rsidRDefault="00927171" w:rsidP="00CA32CD">
      <w:pPr>
        <w:ind w:left="360"/>
      </w:pPr>
      <w:r w:rsidRPr="00CA32CD">
        <w:rPr>
          <w:b/>
        </w:rPr>
        <w:t xml:space="preserve">Market competition: How strong is competition in the target market? * </w:t>
      </w:r>
    </w:p>
    <w:p w14:paraId="180464FD" w14:textId="23F3A59E" w:rsidR="00927171" w:rsidRDefault="00927171" w:rsidP="00C843F7">
      <w:pPr>
        <w:ind w:left="360"/>
      </w:pPr>
      <w:r>
        <w:t>Established competition but none with a proposition like the one under investigation</w:t>
      </w:r>
    </w:p>
    <w:p w14:paraId="7BA30D7B" w14:textId="77777777" w:rsidR="00927171" w:rsidRPr="00927171" w:rsidRDefault="00927171" w:rsidP="00273B42">
      <w:pPr>
        <w:outlineLvl w:val="0"/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14:paraId="693C1AC9" w14:textId="42356AB7" w:rsidR="00A9001E" w:rsidRDefault="00927171" w:rsidP="00C843F7">
      <w:pPr>
        <w:ind w:left="360"/>
      </w:pPr>
      <w:r>
        <w:t>Between 1 and 3 years</w:t>
      </w:r>
    </w:p>
    <w:sectPr w:rsidR="00A90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71"/>
    <w:rsid w:val="000B791B"/>
    <w:rsid w:val="001624D3"/>
    <w:rsid w:val="00170827"/>
    <w:rsid w:val="001B70A9"/>
    <w:rsid w:val="001D2CFF"/>
    <w:rsid w:val="001E5EAB"/>
    <w:rsid w:val="00223B81"/>
    <w:rsid w:val="002476FF"/>
    <w:rsid w:val="00247FDE"/>
    <w:rsid w:val="0025352D"/>
    <w:rsid w:val="00273B42"/>
    <w:rsid w:val="003645D7"/>
    <w:rsid w:val="003B406D"/>
    <w:rsid w:val="003D1F52"/>
    <w:rsid w:val="003E335C"/>
    <w:rsid w:val="00443E9E"/>
    <w:rsid w:val="00473AA8"/>
    <w:rsid w:val="00496E10"/>
    <w:rsid w:val="004F6700"/>
    <w:rsid w:val="00513831"/>
    <w:rsid w:val="00591C30"/>
    <w:rsid w:val="005B4F31"/>
    <w:rsid w:val="005C698E"/>
    <w:rsid w:val="00624F4E"/>
    <w:rsid w:val="006A19CF"/>
    <w:rsid w:val="007425F4"/>
    <w:rsid w:val="00877F26"/>
    <w:rsid w:val="00905AD3"/>
    <w:rsid w:val="00927171"/>
    <w:rsid w:val="00953E53"/>
    <w:rsid w:val="0097757F"/>
    <w:rsid w:val="00A9001E"/>
    <w:rsid w:val="00A96D24"/>
    <w:rsid w:val="00AC2742"/>
    <w:rsid w:val="00B31858"/>
    <w:rsid w:val="00B73B09"/>
    <w:rsid w:val="00BA7D24"/>
    <w:rsid w:val="00C843F7"/>
    <w:rsid w:val="00CA32CD"/>
    <w:rsid w:val="00D77604"/>
    <w:rsid w:val="00E93618"/>
    <w:rsid w:val="00F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472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40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171"/>
    <w:pPr>
      <w:ind w:left="720"/>
      <w:contextualSpacing/>
    </w:pPr>
  </w:style>
  <w:style w:type="table" w:styleId="TableGrid">
    <w:name w:val="Table Grid"/>
    <w:basedOn w:val="TableNormal"/>
    <w:uiPriority w:val="59"/>
    <w:rsid w:val="00927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3B40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554</Words>
  <Characters>3158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Alexander Spr</cp:lastModifiedBy>
  <cp:revision>39</cp:revision>
  <dcterms:created xsi:type="dcterms:W3CDTF">2017-09-04T08:48:00Z</dcterms:created>
  <dcterms:modified xsi:type="dcterms:W3CDTF">2018-09-20T15:33:00Z</dcterms:modified>
</cp:coreProperties>
</file>