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5C85B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  <w:bookmarkStart w:id="0" w:name="_GoBack"/>
      <w:bookmarkEnd w:id="0"/>
    </w:p>
    <w:p w14:paraId="20B4098D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14:paraId="35DF2C6E" w14:textId="77777777" w:rsidR="00A6240A" w:rsidRPr="00A34693" w:rsidRDefault="00A6240A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80"/>
          <w:szCs w:val="80"/>
          <w:lang w:val="en-US"/>
        </w:rPr>
      </w:pPr>
    </w:p>
    <w:p w14:paraId="4DB8595E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rPr>
          <w:rFonts w:eastAsia="Arial Unicode MS"/>
          <w:i/>
          <w:sz w:val="80"/>
          <w:szCs w:val="80"/>
          <w:lang w:val="en-US"/>
        </w:rPr>
      </w:pPr>
    </w:p>
    <w:p w14:paraId="2FC1A116" w14:textId="7B331A2A" w:rsidR="00F26C91" w:rsidRPr="00CE5D91" w:rsidRDefault="00F26C91" w:rsidP="00CE5D9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80"/>
          <w:szCs w:val="80"/>
          <w:lang w:val="en-US"/>
        </w:rPr>
      </w:pPr>
      <w:r w:rsidRPr="00A34693">
        <w:rPr>
          <w:rFonts w:eastAsia="Arial Unicode MS"/>
          <w:noProof/>
          <w:sz w:val="80"/>
          <w:szCs w:val="80"/>
          <w:lang w:val="en-US"/>
        </w:rPr>
        <w:drawing>
          <wp:anchor distT="0" distB="0" distL="114300" distR="114300" simplePos="0" relativeHeight="251660288" behindDoc="1" locked="1" layoutInCell="1" allowOverlap="1" wp14:anchorId="12FCFD6C" wp14:editId="395E8C24">
            <wp:simplePos x="0" y="0"/>
            <wp:positionH relativeFrom="column">
              <wp:posOffset>2057400</wp:posOffset>
            </wp:positionH>
            <wp:positionV relativeFrom="page">
              <wp:posOffset>1014730</wp:posOffset>
            </wp:positionV>
            <wp:extent cx="5391150" cy="1703070"/>
            <wp:effectExtent l="0" t="0" r="0" b="0"/>
            <wp:wrapTight wrapText="bothSides">
              <wp:wrapPolygon edited="0">
                <wp:start x="9668" y="0"/>
                <wp:lineTo x="8854" y="644"/>
                <wp:lineTo x="7124" y="4188"/>
                <wp:lineTo x="7124" y="5477"/>
                <wp:lineTo x="0" y="6765"/>
                <wp:lineTo x="0" y="14497"/>
                <wp:lineTo x="1934" y="15785"/>
                <wp:lineTo x="7124" y="15785"/>
                <wp:lineTo x="7124" y="17074"/>
                <wp:lineTo x="9057" y="20940"/>
                <wp:lineTo x="9668" y="21262"/>
                <wp:lineTo x="10584" y="21262"/>
                <wp:lineTo x="11194" y="20940"/>
                <wp:lineTo x="13128" y="17074"/>
                <wp:lineTo x="13128" y="15785"/>
                <wp:lineTo x="14858" y="15785"/>
                <wp:lineTo x="21167" y="11597"/>
                <wp:lineTo x="21473" y="9664"/>
                <wp:lineTo x="21473" y="6765"/>
                <wp:lineTo x="13128" y="5477"/>
                <wp:lineTo x="13230" y="4188"/>
                <wp:lineTo x="11398" y="644"/>
                <wp:lineTo x="10584" y="0"/>
                <wp:lineTo x="9668" y="0"/>
              </wp:wrapPolygon>
            </wp:wrapTight>
            <wp:docPr id="8" name="Grafik 8" descr="C:\Users\ASUS\Desktop\KSF Inc\Kunden\ECHORD\Logen\Final_ECHORD++_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KSF Inc\Kunden\ECHORD\Logen\Final_ECHORD++_Logo_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8A68" w14:textId="5FFD5514" w:rsidR="00F44A12" w:rsidRPr="00A34693" w:rsidRDefault="00F26C91" w:rsidP="00587723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sz w:val="72"/>
          <w:szCs w:val="72"/>
          <w:lang w:val="en-US"/>
        </w:rPr>
      </w:pPr>
      <w:r w:rsidRPr="00A34693">
        <w:rPr>
          <w:rFonts w:eastAsia="Arial Unicode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27DE131" wp14:editId="78F67A05">
                <wp:simplePos x="0" y="0"/>
                <wp:positionH relativeFrom="column">
                  <wp:posOffset>800100</wp:posOffset>
                </wp:positionH>
                <wp:positionV relativeFrom="page">
                  <wp:posOffset>3186430</wp:posOffset>
                </wp:positionV>
                <wp:extent cx="7772400" cy="1485900"/>
                <wp:effectExtent l="0" t="0" r="0" b="12700"/>
                <wp:wrapTight wrapText="bothSides">
                  <wp:wrapPolygon edited="0">
                    <wp:start x="0" y="0"/>
                    <wp:lineTo x="0" y="21415"/>
                    <wp:lineTo x="21529" y="21415"/>
                    <wp:lineTo x="21529" y="0"/>
                    <wp:lineTo x="0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DF3B8" w14:textId="7405CA5C" w:rsidR="00A91061" w:rsidRDefault="00186B6F" w:rsidP="00F26C91">
                            <w:pPr>
                              <w:rPr>
                                <w:rFonts w:eastAsia="Arial Unicode MS"/>
                                <w:spacing w:val="-2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eastAsia="Arial Unicode MS"/>
                                <w:spacing w:val="-20"/>
                                <w:sz w:val="72"/>
                                <w:szCs w:val="72"/>
                                <w:lang w:val="en-US"/>
                              </w:rPr>
                              <w:t>Deliverable D4.3.5</w:t>
                            </w:r>
                          </w:p>
                          <w:p w14:paraId="11DA2F55" w14:textId="5AD864C2" w:rsidR="00A91061" w:rsidRPr="00244433" w:rsidRDefault="00045D0E" w:rsidP="00CE5D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>Report 5</w:t>
                            </w:r>
                            <w:r w:rsidR="00A91061" w:rsidRPr="005640E4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 xml:space="preserve"> on selection</w:t>
                            </w:r>
                            <w:r w:rsidR="00A91061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91061" w:rsidRPr="005640E4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="00A91061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91061" w:rsidRPr="005640E4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>p</w:t>
                            </w:r>
                            <w:r w:rsidR="00A91061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>rioritisation</w:t>
                            </w:r>
                            <w:proofErr w:type="spellEnd"/>
                            <w:r w:rsidR="00A91061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 xml:space="preserve"> meetings and user</w:t>
                            </w:r>
                            <w:r w:rsidR="00A91061" w:rsidRPr="005640E4">
                              <w:rPr>
                                <w:rFonts w:eastAsia="Arial Unicode MS"/>
                                <w:i/>
                                <w:iCs/>
                                <w:spacing w:val="-20"/>
                                <w:sz w:val="40"/>
                                <w:szCs w:val="40"/>
                                <w:lang w:val="en-US"/>
                              </w:rPr>
                              <w:t xml:space="preserve"> schedules</w:t>
                            </w:r>
                          </w:p>
                          <w:p w14:paraId="372E969F" w14:textId="77777777" w:rsidR="00A91061" w:rsidRDefault="00A91061" w:rsidP="00F26C91">
                            <w:pPr>
                              <w:rPr>
                                <w:rFonts w:eastAsia="Arial Unicode MS"/>
                                <w:spacing w:val="-2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1155241C" w14:textId="77777777" w:rsidR="00A91061" w:rsidRPr="00735BDF" w:rsidRDefault="00A91061" w:rsidP="00F26C91">
                            <w:pPr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7DE13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63pt;margin-top:250.9pt;width:612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" fillcolor="white [3201]" stroked="f" strokeweight=".5pt">
                <v:textbox>
                  <w:txbxContent>
                    <w:p w14:paraId="0E0DF3B8" w14:textId="7405CA5C" w:rsidR="00A91061" w:rsidRDefault="00186B6F" w:rsidP="00F26C91">
                      <w:pPr>
                        <w:rPr>
                          <w:rFonts w:eastAsia="Arial Unicode MS"/>
                          <w:spacing w:val="-2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eastAsia="Arial Unicode MS"/>
                          <w:spacing w:val="-20"/>
                          <w:sz w:val="72"/>
                          <w:szCs w:val="72"/>
                          <w:lang w:val="en-US"/>
                        </w:rPr>
                        <w:t>Deliverable D4.3.5</w:t>
                      </w:r>
                    </w:p>
                    <w:p w14:paraId="11DA2F55" w14:textId="5AD864C2" w:rsidR="00A91061" w:rsidRPr="00244433" w:rsidRDefault="00045D0E" w:rsidP="00CE5D91">
                      <w:pPr>
                        <w:rPr>
                          <w:lang w:val="en-US"/>
                        </w:rPr>
                      </w:pPr>
                      <w:r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>Report 5</w:t>
                      </w:r>
                      <w:r w:rsidR="00A91061" w:rsidRPr="005640E4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 xml:space="preserve"> on selection</w:t>
                      </w:r>
                      <w:r w:rsidR="00A91061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91061" w:rsidRPr="005640E4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>/</w:t>
                      </w:r>
                      <w:r w:rsidR="00A91061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A91061" w:rsidRPr="005640E4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>p</w:t>
                      </w:r>
                      <w:r w:rsidR="00A91061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>rioritisation</w:t>
                      </w:r>
                      <w:proofErr w:type="spellEnd"/>
                      <w:r w:rsidR="00A91061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 xml:space="preserve"> meetings and user</w:t>
                      </w:r>
                      <w:r w:rsidR="00A91061" w:rsidRPr="005640E4">
                        <w:rPr>
                          <w:rFonts w:eastAsia="Arial Unicode MS"/>
                          <w:i/>
                          <w:iCs/>
                          <w:spacing w:val="-20"/>
                          <w:sz w:val="40"/>
                          <w:szCs w:val="40"/>
                          <w:lang w:val="en-US"/>
                        </w:rPr>
                        <w:t xml:space="preserve"> schedules</w:t>
                      </w:r>
                    </w:p>
                    <w:p w14:paraId="372E969F" w14:textId="77777777" w:rsidR="00A91061" w:rsidRDefault="00A91061" w:rsidP="00F26C91">
                      <w:pPr>
                        <w:rPr>
                          <w:rFonts w:eastAsia="Arial Unicode MS"/>
                          <w:spacing w:val="-20"/>
                          <w:sz w:val="72"/>
                          <w:szCs w:val="72"/>
                          <w:lang w:val="en-US"/>
                        </w:rPr>
                      </w:pPr>
                    </w:p>
                    <w:p w14:paraId="1155241C" w14:textId="77777777" w:rsidR="00A91061" w:rsidRPr="00735BDF" w:rsidRDefault="00A91061" w:rsidP="00F26C91">
                      <w:pPr>
                        <w:rPr>
                          <w:spacing w:val="-2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7748AFA8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</w:p>
    <w:p w14:paraId="3A87AF4D" w14:textId="77777777" w:rsidR="00F26C91" w:rsidRPr="00A34693" w:rsidRDefault="005640E4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  <w:r w:rsidRPr="00A34693">
        <w:rPr>
          <w:rFonts w:eastAsia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F45D9E0" wp14:editId="14D684E0">
                <wp:simplePos x="0" y="0"/>
                <wp:positionH relativeFrom="margin">
                  <wp:posOffset>914400</wp:posOffset>
                </wp:positionH>
                <wp:positionV relativeFrom="page">
                  <wp:posOffset>4900930</wp:posOffset>
                </wp:positionV>
                <wp:extent cx="5000625" cy="1235075"/>
                <wp:effectExtent l="0" t="0" r="3175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23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2ADDB" w14:textId="58AAB71E" w:rsidR="00A91061" w:rsidRPr="00CE5D9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E5D91">
                              <w:rPr>
                                <w:rFonts w:eastAsia="Arial Unicode MS"/>
                                <w:sz w:val="26"/>
                                <w:szCs w:val="26"/>
                                <w:lang w:val="en-US"/>
                              </w:rPr>
                              <w:t xml:space="preserve">Author </w:t>
                            </w:r>
                            <w:r w:rsidR="00186B6F">
                              <w:rPr>
                                <w:rFonts w:eastAsia="Arial Unicode MS"/>
                                <w:sz w:val="26"/>
                                <w:szCs w:val="26"/>
                                <w:lang w:val="en-US"/>
                              </w:rPr>
                              <w:t>Farid Dailami</w:t>
                            </w:r>
                            <w:r w:rsidRPr="00CE5D91">
                              <w:rPr>
                                <w:rFonts w:eastAsia="Arial Unicode MS"/>
                                <w:sz w:val="26"/>
                                <w:szCs w:val="26"/>
                                <w:lang w:val="en-US"/>
                              </w:rPr>
                              <w:t xml:space="preserve"> (UWE)</w:t>
                            </w:r>
                          </w:p>
                          <w:p w14:paraId="5DACD98D" w14:textId="77777777" w:rsidR="00A9106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EF217F" w14:textId="77777777" w:rsidR="00B744DF" w:rsidRPr="00CE5D91" w:rsidRDefault="00B744DF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B22D010" w14:textId="77777777" w:rsidR="00A91061" w:rsidRPr="00CE5D9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E5D91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Version 1</w:t>
                            </w:r>
                          </w:p>
                          <w:p w14:paraId="1194C77D" w14:textId="215E1341" w:rsidR="00A91061" w:rsidRPr="00CE5D9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E5D91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Delivery date:</w:t>
                            </w:r>
                            <w:r w:rsidRPr="00CE5D91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 w:rsidR="00186B6F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14</w:t>
                            </w:r>
                            <w:r w:rsidRPr="00CE5D91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.09.201</w:t>
                            </w:r>
                            <w:r w:rsidR="00186B6F">
                              <w:rPr>
                                <w:rFonts w:eastAsia="Arial Unicode MS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</w:p>
                          <w:p w14:paraId="13B5B970" w14:textId="77777777" w:rsidR="00A9106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Cs w:val="26"/>
                                <w:lang w:val="en-US"/>
                              </w:rPr>
                            </w:pPr>
                          </w:p>
                          <w:p w14:paraId="3D97CBEA" w14:textId="77777777" w:rsidR="00A91061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Cs w:val="26"/>
                                <w:lang w:val="en-US"/>
                              </w:rPr>
                            </w:pPr>
                          </w:p>
                          <w:p w14:paraId="03769BC4" w14:textId="77777777" w:rsidR="00A91061" w:rsidRPr="00453318" w:rsidRDefault="00A91061" w:rsidP="005640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/>
                                <w:b/>
                                <w:bCs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Cs w:val="26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45D9E0" id="Textfeld 14" o:spid="_x0000_s1027" type="#_x0000_t202" style="position:absolute;left:0;text-align:left;margin-left:1in;margin-top:385.9pt;width:393.75pt;height:9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" fillcolor="white [3201]" stroked="f" strokeweight=".5pt">
                <v:textbox>
                  <w:txbxContent>
                    <w:p w14:paraId="1FB2ADDB" w14:textId="58AAB71E" w:rsidR="00A91061" w:rsidRPr="00CE5D9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sz w:val="26"/>
                          <w:szCs w:val="26"/>
                          <w:lang w:val="en-US"/>
                        </w:rPr>
                      </w:pPr>
                      <w:r w:rsidRPr="00CE5D91">
                        <w:rPr>
                          <w:rFonts w:eastAsia="Arial Unicode MS"/>
                          <w:sz w:val="26"/>
                          <w:szCs w:val="26"/>
                          <w:lang w:val="en-US"/>
                        </w:rPr>
                        <w:t xml:space="preserve">Author </w:t>
                      </w:r>
                      <w:r w:rsidR="00186B6F">
                        <w:rPr>
                          <w:rFonts w:eastAsia="Arial Unicode MS"/>
                          <w:sz w:val="26"/>
                          <w:szCs w:val="26"/>
                          <w:lang w:val="en-US"/>
                        </w:rPr>
                        <w:t>Farid Dailami</w:t>
                      </w:r>
                      <w:r w:rsidRPr="00CE5D91">
                        <w:rPr>
                          <w:rFonts w:eastAsia="Arial Unicode MS"/>
                          <w:sz w:val="26"/>
                          <w:szCs w:val="26"/>
                          <w:lang w:val="en-US"/>
                        </w:rPr>
                        <w:t xml:space="preserve"> (UWE)</w:t>
                      </w:r>
                    </w:p>
                    <w:p w14:paraId="5DACD98D" w14:textId="77777777" w:rsidR="00A9106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sz w:val="26"/>
                          <w:szCs w:val="26"/>
                          <w:lang w:val="en-US"/>
                        </w:rPr>
                      </w:pPr>
                    </w:p>
                    <w:p w14:paraId="4EEF217F" w14:textId="77777777" w:rsidR="00B744DF" w:rsidRPr="00CE5D91" w:rsidRDefault="00B744DF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</w:p>
                    <w:p w14:paraId="4B22D010" w14:textId="77777777" w:rsidR="00A91061" w:rsidRPr="00CE5D9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CE5D91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>Version 1</w:t>
                      </w:r>
                    </w:p>
                    <w:p w14:paraId="1194C77D" w14:textId="215E1341" w:rsidR="00A91061" w:rsidRPr="00CE5D9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CE5D91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>Delivery date:</w:t>
                      </w:r>
                      <w:r w:rsidRPr="00CE5D91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ab/>
                      </w:r>
                      <w:r w:rsidR="00186B6F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>14</w:t>
                      </w:r>
                      <w:r w:rsidRPr="00CE5D91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>.09.201</w:t>
                      </w:r>
                      <w:r w:rsidR="00186B6F">
                        <w:rPr>
                          <w:rFonts w:eastAsia="Arial Unicode MS"/>
                          <w:b/>
                          <w:bCs/>
                          <w:sz w:val="26"/>
                          <w:szCs w:val="26"/>
                          <w:lang w:val="en-US"/>
                        </w:rPr>
                        <w:t>8</w:t>
                      </w:r>
                    </w:p>
                    <w:p w14:paraId="13B5B970" w14:textId="77777777" w:rsidR="00A9106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Cs w:val="26"/>
                          <w:lang w:val="en-US"/>
                        </w:rPr>
                      </w:pPr>
                    </w:p>
                    <w:p w14:paraId="3D97CBEA" w14:textId="77777777" w:rsidR="00A91061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Cs w:val="26"/>
                          <w:lang w:val="en-US"/>
                        </w:rPr>
                      </w:pPr>
                    </w:p>
                    <w:p w14:paraId="03769BC4" w14:textId="77777777" w:rsidR="00A91061" w:rsidRPr="00453318" w:rsidRDefault="00A91061" w:rsidP="005640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/>
                          <w:b/>
                          <w:bCs/>
                          <w:szCs w:val="26"/>
                          <w:lang w:val="en-US"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eastAsia="Arial Unicode MS"/>
                          <w:b/>
                          <w:bCs/>
                          <w:szCs w:val="26"/>
                          <w:lang w:val="en-US"/>
                        </w:rPr>
                        <w:tab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25CECC6" w14:textId="77777777" w:rsidR="00F26C91" w:rsidRPr="00A34693" w:rsidRDefault="00F26C91" w:rsidP="00735BDF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</w:p>
    <w:p w14:paraId="41F42C90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</w:p>
    <w:p w14:paraId="4F5E78D7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</w:p>
    <w:p w14:paraId="764EA97E" w14:textId="77777777" w:rsidR="00F26C91" w:rsidRPr="00A34693" w:rsidRDefault="00F26C91" w:rsidP="00F26C91">
      <w:pPr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</w:p>
    <w:p w14:paraId="42C93B5D" w14:textId="77777777" w:rsidR="00F26C91" w:rsidRPr="00A34693" w:rsidRDefault="00054AB7" w:rsidP="00054AB7">
      <w:pPr>
        <w:tabs>
          <w:tab w:val="left" w:pos="2244"/>
        </w:tabs>
        <w:autoSpaceDE w:val="0"/>
        <w:autoSpaceDN w:val="0"/>
        <w:adjustRightInd w:val="0"/>
        <w:spacing w:after="0" w:line="240" w:lineRule="auto"/>
        <w:ind w:left="1416"/>
        <w:rPr>
          <w:rFonts w:eastAsia="Arial Unicode MS"/>
          <w:lang w:val="en-US"/>
        </w:rPr>
      </w:pPr>
      <w:r w:rsidRPr="00A34693">
        <w:rPr>
          <w:rFonts w:eastAsia="Arial Unicode MS"/>
          <w:lang w:val="en-US"/>
        </w:rPr>
        <w:tab/>
      </w:r>
    </w:p>
    <w:p w14:paraId="3CF72A8A" w14:textId="77777777" w:rsidR="00F26C91" w:rsidRDefault="00F26C91" w:rsidP="00054AB7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</w:p>
    <w:p w14:paraId="7127BC1C" w14:textId="77777777" w:rsidR="00B22E6A" w:rsidRPr="00A34693" w:rsidRDefault="00B22E6A" w:rsidP="00054AB7">
      <w:pPr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</w:p>
    <w:p w14:paraId="1C685F0F" w14:textId="77777777" w:rsidR="00EF3465" w:rsidRPr="00A34693" w:rsidRDefault="00EF3465" w:rsidP="00B22E6A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eastAsia="Arial Unicode MS"/>
          <w:lang w:val="en-US"/>
        </w:rPr>
      </w:pPr>
      <w:r w:rsidRPr="00A34693">
        <w:rPr>
          <w:rFonts w:eastAsia="Arial Unicode MS"/>
          <w:lang w:val="en-US"/>
        </w:rPr>
        <w:br w:type="page"/>
      </w:r>
    </w:p>
    <w:bookmarkStart w:id="1" w:name="_Toc423435331" w:displacedByCustomXml="next"/>
    <w:bookmarkStart w:id="2" w:name="_Toc379721717" w:displacedByCustomXml="next"/>
    <w:bookmarkStart w:id="3" w:name="_Toc379302849" w:displacedByCustomXml="next"/>
    <w:bookmarkStart w:id="4" w:name="_Toc379296286" w:displacedByCustomXml="next"/>
    <w:bookmarkStart w:id="5" w:name="_Toc379295535" w:displacedByCustomXml="next"/>
    <w:bookmarkStart w:id="6" w:name="_Toc379293783" w:displacedByCustomXml="next"/>
    <w:bookmarkStart w:id="7" w:name="_Toc379292744" w:displacedByCustomXml="next"/>
    <w:bookmarkStart w:id="8" w:name="_Toc379310452" w:displacedByCustomXml="next"/>
    <w:bookmarkStart w:id="9" w:name="_Toc381276995" w:displacedByCustomXml="next"/>
    <w:bookmarkStart w:id="10" w:name="_Toc383088131" w:displacedByCustomXml="next"/>
    <w:bookmarkStart w:id="11" w:name="_Toc386543616" w:displacedByCustomXml="next"/>
    <w:bookmarkStart w:id="12" w:name="_Toc387313717" w:displacedByCustomXml="next"/>
    <w:bookmarkStart w:id="13" w:name="_Toc387320442" w:displacedByCustomXml="next"/>
    <w:bookmarkStart w:id="14" w:name="_Toc387330150" w:displacedByCustomXml="next"/>
    <w:sdt>
      <w:sdtPr>
        <w:rPr>
          <w:rFonts w:eastAsiaTheme="minorHAnsi" w:cs="Utsaah"/>
          <w:b w:val="0"/>
          <w:bCs w:val="0"/>
          <w:szCs w:val="24"/>
        </w:rPr>
        <w:id w:val="1096674389"/>
        <w:docPartObj>
          <w:docPartGallery w:val="Table of Contents"/>
          <w:docPartUnique/>
        </w:docPartObj>
      </w:sdtPr>
      <w:sdtEndPr>
        <w:rPr>
          <w:sz w:val="26"/>
          <w:szCs w:val="26"/>
        </w:rPr>
      </w:sdtEndPr>
      <w:sdtContent>
        <w:p w14:paraId="6B1370AD" w14:textId="77777777" w:rsidR="00897225" w:rsidRPr="00CE5D91" w:rsidRDefault="001C49BA" w:rsidP="00756052">
          <w:pPr>
            <w:pStyle w:val="Heading1"/>
            <w:numPr>
              <w:ilvl w:val="0"/>
              <w:numId w:val="0"/>
            </w:numPr>
            <w:ind w:left="432" w:right="-2" w:hanging="432"/>
            <w:rPr>
              <w:rFonts w:eastAsiaTheme="minorHAnsi" w:cs="Utsaah"/>
              <w:bCs w:val="0"/>
              <w:sz w:val="26"/>
              <w:szCs w:val="26"/>
              <w:lang w:val="en-US"/>
            </w:rPr>
          </w:pPr>
          <w:r w:rsidRPr="00CE5D91">
            <w:rPr>
              <w:rFonts w:eastAsiaTheme="minorHAnsi" w:cs="Utsaah"/>
              <w:bCs w:val="0"/>
              <w:sz w:val="26"/>
              <w:szCs w:val="26"/>
              <w:lang w:val="en-US"/>
            </w:rPr>
            <w:t>CONTENTS</w:t>
          </w:r>
          <w:bookmarkEnd w:id="14"/>
          <w:bookmarkEnd w:id="13"/>
          <w:bookmarkEnd w:id="12"/>
          <w:bookmarkEnd w:id="11"/>
          <w:bookmarkEnd w:id="10"/>
          <w:bookmarkEnd w:id="9"/>
          <w:bookmarkEnd w:id="8"/>
          <w:bookmarkEnd w:id="2"/>
          <w:bookmarkEnd w:id="1"/>
          <w:r w:rsidRPr="00CE5D91">
            <w:rPr>
              <w:rFonts w:eastAsiaTheme="minorHAnsi" w:cs="Utsaah"/>
              <w:bCs w:val="0"/>
              <w:sz w:val="26"/>
              <w:szCs w:val="26"/>
              <w:lang w:val="en-US"/>
            </w:rPr>
            <w:t xml:space="preserve"> </w:t>
          </w:r>
          <w:bookmarkEnd w:id="7"/>
          <w:bookmarkEnd w:id="6"/>
          <w:bookmarkEnd w:id="5"/>
          <w:bookmarkEnd w:id="4"/>
          <w:bookmarkEnd w:id="3"/>
        </w:p>
        <w:p w14:paraId="63D69FD2" w14:textId="77777777" w:rsidR="00A8585D" w:rsidRPr="00A34693" w:rsidRDefault="00A8585D" w:rsidP="00A8585D">
          <w:pPr>
            <w:spacing w:after="0"/>
            <w:rPr>
              <w:lang w:val="en-US"/>
            </w:rPr>
          </w:pPr>
        </w:p>
        <w:p w14:paraId="3BBE289C" w14:textId="77777777" w:rsidR="00511A5E" w:rsidRPr="00CE5D91" w:rsidRDefault="00965C4F">
          <w:pPr>
            <w:pStyle w:val="TOC1"/>
            <w:rPr>
              <w:rFonts w:asciiTheme="minorHAnsi" w:eastAsiaTheme="minorEastAsia" w:hAnsiTheme="minorHAnsi" w:cstheme="minorBidi"/>
              <w:sz w:val="26"/>
              <w:szCs w:val="26"/>
              <w:lang w:val="de-DE"/>
            </w:rPr>
          </w:pPr>
          <w:r w:rsidRPr="00CE5D91">
            <w:rPr>
              <w:rFonts w:eastAsiaTheme="minorEastAsia"/>
              <w:sz w:val="26"/>
              <w:szCs w:val="26"/>
            </w:rPr>
            <w:fldChar w:fldCharType="begin"/>
          </w:r>
          <w:r w:rsidRPr="00CE5D91">
            <w:rPr>
              <w:sz w:val="26"/>
              <w:szCs w:val="26"/>
            </w:rPr>
            <w:instrText xml:space="preserve"> TOC \o "1-3" \h \z \u </w:instrText>
          </w:r>
          <w:r w:rsidRPr="00CE5D91">
            <w:rPr>
              <w:rFonts w:eastAsiaTheme="minorEastAsia"/>
              <w:sz w:val="26"/>
              <w:szCs w:val="26"/>
            </w:rPr>
            <w:fldChar w:fldCharType="separate"/>
          </w:r>
          <w:hyperlink w:anchor="_Toc423435331" w:history="1">
            <w:r w:rsidR="00511A5E" w:rsidRPr="00CE5D91">
              <w:rPr>
                <w:rStyle w:val="Hyperlink"/>
                <w:rFonts w:eastAsiaTheme="minorHAnsi"/>
                <w:sz w:val="26"/>
                <w:szCs w:val="26"/>
              </w:rPr>
              <w:t>CONTENTS</w:t>
            </w:r>
            <w:r w:rsidR="00511A5E" w:rsidRPr="00CE5D91">
              <w:rPr>
                <w:webHidden/>
                <w:sz w:val="26"/>
                <w:szCs w:val="26"/>
              </w:rPr>
              <w:tab/>
            </w:r>
            <w:r w:rsidR="00511A5E" w:rsidRPr="00CE5D91">
              <w:rPr>
                <w:webHidden/>
                <w:sz w:val="26"/>
                <w:szCs w:val="26"/>
              </w:rPr>
              <w:fldChar w:fldCharType="begin"/>
            </w:r>
            <w:r w:rsidR="00511A5E" w:rsidRPr="00CE5D91">
              <w:rPr>
                <w:webHidden/>
                <w:sz w:val="26"/>
                <w:szCs w:val="26"/>
              </w:rPr>
              <w:instrText xml:space="preserve"> PAGEREF _Toc423435331 \h </w:instrText>
            </w:r>
            <w:r w:rsidR="00511A5E" w:rsidRPr="00CE5D91">
              <w:rPr>
                <w:webHidden/>
                <w:sz w:val="26"/>
                <w:szCs w:val="26"/>
              </w:rPr>
            </w:r>
            <w:r w:rsidR="00511A5E" w:rsidRPr="00CE5D91">
              <w:rPr>
                <w:webHidden/>
                <w:sz w:val="26"/>
                <w:szCs w:val="26"/>
              </w:rPr>
              <w:fldChar w:fldCharType="separate"/>
            </w:r>
            <w:r w:rsidR="00DA367A" w:rsidRPr="00CE5D91">
              <w:rPr>
                <w:webHidden/>
                <w:sz w:val="26"/>
                <w:szCs w:val="26"/>
              </w:rPr>
              <w:t>2</w:t>
            </w:r>
            <w:r w:rsidR="00511A5E" w:rsidRPr="00CE5D91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928C30A" w14:textId="77777777" w:rsidR="00511A5E" w:rsidRPr="00CE5D91" w:rsidRDefault="00C91FA6">
          <w:pPr>
            <w:pStyle w:val="TOC1"/>
            <w:rPr>
              <w:rFonts w:asciiTheme="minorHAnsi" w:eastAsiaTheme="minorEastAsia" w:hAnsiTheme="minorHAnsi" w:cstheme="minorBidi"/>
              <w:sz w:val="26"/>
              <w:szCs w:val="26"/>
              <w:lang w:val="de-DE"/>
            </w:rPr>
          </w:pPr>
          <w:hyperlink w:anchor="_Toc423435332" w:history="1">
            <w:r w:rsidR="00511A5E" w:rsidRPr="00CE5D91">
              <w:rPr>
                <w:rStyle w:val="Hyperlink"/>
                <w:sz w:val="26"/>
                <w:szCs w:val="26"/>
              </w:rPr>
              <w:t>1</w:t>
            </w:r>
            <w:r w:rsidR="00511A5E" w:rsidRPr="00CE5D91">
              <w:rPr>
                <w:rFonts w:asciiTheme="minorHAnsi" w:eastAsiaTheme="minorEastAsia" w:hAnsiTheme="minorHAnsi" w:cstheme="minorBidi"/>
                <w:sz w:val="26"/>
                <w:szCs w:val="26"/>
                <w:lang w:val="de-DE"/>
              </w:rPr>
              <w:tab/>
            </w:r>
            <w:r w:rsidR="00976B66" w:rsidRPr="00CE5D91">
              <w:rPr>
                <w:sz w:val="26"/>
                <w:szCs w:val="26"/>
              </w:rPr>
              <w:t>Applications, selection &amp; prioritisation</w:t>
            </w:r>
            <w:r w:rsidR="00511A5E" w:rsidRPr="00CE5D91">
              <w:rPr>
                <w:webHidden/>
                <w:sz w:val="26"/>
                <w:szCs w:val="26"/>
              </w:rPr>
              <w:tab/>
            </w:r>
            <w:r w:rsidR="005147B8" w:rsidRPr="00CE5D91">
              <w:rPr>
                <w:webHidden/>
                <w:sz w:val="26"/>
                <w:szCs w:val="26"/>
              </w:rPr>
              <w:t>3</w:t>
            </w:r>
          </w:hyperlink>
        </w:p>
        <w:p w14:paraId="7BCF0C5A" w14:textId="46A9C8A1" w:rsidR="00511A5E" w:rsidRPr="00CE5D91" w:rsidRDefault="00C91FA6">
          <w:pPr>
            <w:pStyle w:val="TOC1"/>
            <w:rPr>
              <w:rFonts w:asciiTheme="minorHAnsi" w:eastAsiaTheme="minorEastAsia" w:hAnsiTheme="minorHAnsi" w:cstheme="minorBidi"/>
              <w:sz w:val="26"/>
              <w:szCs w:val="26"/>
              <w:lang w:val="de-DE"/>
            </w:rPr>
          </w:pPr>
          <w:hyperlink w:anchor="_Toc423435333" w:history="1">
            <w:r w:rsidR="00511A5E" w:rsidRPr="00CE5D91">
              <w:rPr>
                <w:rStyle w:val="Hyperlink"/>
                <w:sz w:val="26"/>
                <w:szCs w:val="26"/>
              </w:rPr>
              <w:t>2</w:t>
            </w:r>
            <w:r w:rsidR="00511A5E" w:rsidRPr="00CE5D91">
              <w:rPr>
                <w:rFonts w:asciiTheme="minorHAnsi" w:eastAsiaTheme="minorEastAsia" w:hAnsiTheme="minorHAnsi" w:cstheme="minorBidi"/>
                <w:sz w:val="26"/>
                <w:szCs w:val="26"/>
                <w:lang w:val="de-DE"/>
              </w:rPr>
              <w:tab/>
            </w:r>
            <w:r w:rsidR="00976B66" w:rsidRPr="00CE5D91">
              <w:rPr>
                <w:rStyle w:val="Hyperlink"/>
                <w:sz w:val="26"/>
                <w:szCs w:val="26"/>
              </w:rPr>
              <w:t>RIF scheduling</w:t>
            </w:r>
            <w:r w:rsidR="00511A5E" w:rsidRPr="00CE5D91">
              <w:rPr>
                <w:webHidden/>
                <w:sz w:val="26"/>
                <w:szCs w:val="26"/>
              </w:rPr>
              <w:tab/>
            </w:r>
            <w:r w:rsidR="00341F9F">
              <w:rPr>
                <w:webHidden/>
                <w:sz w:val="26"/>
                <w:szCs w:val="26"/>
              </w:rPr>
              <w:t xml:space="preserve">5   </w:t>
            </w:r>
            <w:r w:rsidR="009B13DD">
              <w:rPr>
                <w:webHidden/>
                <w:sz w:val="26"/>
                <w:szCs w:val="26"/>
              </w:rPr>
              <w:t xml:space="preserve">      </w:t>
            </w:r>
          </w:hyperlink>
        </w:p>
        <w:p w14:paraId="5119E1F7" w14:textId="77777777" w:rsidR="0088414E" w:rsidRPr="00CE5D91" w:rsidRDefault="00965C4F" w:rsidP="00F64FF2">
          <w:pPr>
            <w:rPr>
              <w:sz w:val="26"/>
              <w:szCs w:val="26"/>
            </w:rPr>
          </w:pPr>
          <w:r w:rsidRPr="00CE5D91">
            <w:rPr>
              <w:b/>
              <w:bCs/>
              <w:sz w:val="26"/>
              <w:szCs w:val="26"/>
            </w:rPr>
            <w:fldChar w:fldCharType="end"/>
          </w:r>
        </w:p>
      </w:sdtContent>
    </w:sdt>
    <w:p w14:paraId="68FE9193" w14:textId="77777777" w:rsidR="00EF3465" w:rsidRPr="00CE5D91" w:rsidRDefault="00EF3465" w:rsidP="00EF3465">
      <w:pPr>
        <w:rPr>
          <w:b/>
          <w:sz w:val="26"/>
          <w:szCs w:val="26"/>
          <w:lang w:val="en-US"/>
        </w:rPr>
      </w:pPr>
      <w:r w:rsidRPr="00CE5D91">
        <w:rPr>
          <w:b/>
          <w:sz w:val="26"/>
          <w:szCs w:val="26"/>
          <w:lang w:val="en-US"/>
        </w:rPr>
        <w:t>Glossary of Terms</w:t>
      </w:r>
    </w:p>
    <w:p w14:paraId="22B40B6D" w14:textId="702726F1" w:rsidR="00CE5D91" w:rsidRPr="00CE5D91" w:rsidRDefault="00CE5D91" w:rsidP="00DA4F1C">
      <w:pPr>
        <w:rPr>
          <w:b/>
          <w:sz w:val="26"/>
          <w:szCs w:val="26"/>
          <w:lang w:val="en-US"/>
        </w:rPr>
      </w:pPr>
      <w:r w:rsidRPr="00CE5D91">
        <w:rPr>
          <w:b/>
          <w:sz w:val="26"/>
          <w:szCs w:val="26"/>
          <w:lang w:val="en-US"/>
        </w:rPr>
        <w:t>RIF:</w:t>
      </w:r>
      <w:r w:rsidRPr="00CE5D91">
        <w:rPr>
          <w:b/>
          <w:sz w:val="26"/>
          <w:szCs w:val="26"/>
          <w:lang w:val="en-US"/>
        </w:rPr>
        <w:tab/>
      </w:r>
      <w:r w:rsidRPr="00CE5D91">
        <w:rPr>
          <w:b/>
          <w:sz w:val="26"/>
          <w:szCs w:val="26"/>
          <w:lang w:val="en-US"/>
        </w:rPr>
        <w:tab/>
      </w:r>
      <w:r w:rsidRPr="00CE5D91">
        <w:rPr>
          <w:sz w:val="26"/>
          <w:szCs w:val="26"/>
          <w:lang w:val="en-US"/>
        </w:rPr>
        <w:t>Robotics Innovation Facility</w:t>
      </w:r>
    </w:p>
    <w:p w14:paraId="0923B43C" w14:textId="77777777" w:rsidR="0088414E" w:rsidRPr="00CE5D91" w:rsidRDefault="00EF3465" w:rsidP="00DA4F1C">
      <w:pPr>
        <w:rPr>
          <w:sz w:val="26"/>
          <w:szCs w:val="26"/>
          <w:lang w:val="en-US"/>
        </w:rPr>
      </w:pPr>
      <w:r w:rsidRPr="00CE5D91">
        <w:rPr>
          <w:b/>
          <w:sz w:val="26"/>
          <w:szCs w:val="26"/>
          <w:lang w:val="en-US"/>
        </w:rPr>
        <w:t>ECHORD++</w:t>
      </w:r>
      <w:r w:rsidRPr="00CE5D91">
        <w:rPr>
          <w:sz w:val="26"/>
          <w:szCs w:val="26"/>
          <w:lang w:val="en-US"/>
        </w:rPr>
        <w:t xml:space="preserve">: </w:t>
      </w:r>
      <w:r w:rsidR="00F03FC6" w:rsidRPr="00CE5D91">
        <w:rPr>
          <w:sz w:val="26"/>
          <w:szCs w:val="26"/>
          <w:lang w:val="en-US"/>
        </w:rPr>
        <w:t>European Coordination Hub for Open Robotics Development</w:t>
      </w:r>
      <w:r w:rsidRPr="00CE5D91">
        <w:rPr>
          <w:sz w:val="26"/>
          <w:szCs w:val="26"/>
          <w:lang w:val="en-US"/>
        </w:rPr>
        <w:t xml:space="preserve"> Plus </w:t>
      </w:r>
      <w:proofErr w:type="spellStart"/>
      <w:r w:rsidRPr="00CE5D91">
        <w:rPr>
          <w:sz w:val="26"/>
          <w:szCs w:val="26"/>
          <w:lang w:val="en-US"/>
        </w:rPr>
        <w:t>Plus</w:t>
      </w:r>
      <w:proofErr w:type="spellEnd"/>
      <w:r w:rsidRPr="00CE5D91">
        <w:rPr>
          <w:sz w:val="26"/>
          <w:szCs w:val="26"/>
          <w:lang w:val="en-US"/>
        </w:rPr>
        <w:t xml:space="preserve"> (E++ for short)</w:t>
      </w:r>
      <w:r w:rsidR="00515406" w:rsidRPr="00CE5D91">
        <w:rPr>
          <w:sz w:val="26"/>
          <w:szCs w:val="26"/>
          <w:lang w:val="en-US"/>
        </w:rPr>
        <w:tab/>
      </w:r>
    </w:p>
    <w:p w14:paraId="39C610A1" w14:textId="77777777" w:rsidR="00CD0F42" w:rsidRPr="00A34693" w:rsidRDefault="00515406" w:rsidP="00515406">
      <w:pPr>
        <w:tabs>
          <w:tab w:val="left" w:pos="2925"/>
        </w:tabs>
        <w:rPr>
          <w:lang w:val="en-US"/>
        </w:rPr>
      </w:pPr>
      <w:r w:rsidRPr="00A34693">
        <w:rPr>
          <w:lang w:val="en-US"/>
        </w:rPr>
        <w:tab/>
      </w:r>
    </w:p>
    <w:p w14:paraId="7E78B81E" w14:textId="77777777" w:rsidR="001219F8" w:rsidRPr="00A34693" w:rsidRDefault="001219F8" w:rsidP="0088414E">
      <w:pPr>
        <w:rPr>
          <w:lang w:val="en-US"/>
        </w:rPr>
      </w:pPr>
    </w:p>
    <w:p w14:paraId="6B825AA9" w14:textId="474D4ACA" w:rsidR="00922409" w:rsidRPr="00EE4F5F" w:rsidRDefault="00922409">
      <w:pPr>
        <w:jc w:val="left"/>
        <w:rPr>
          <w:highlight w:val="lightGray"/>
          <w:lang w:val="en-US"/>
        </w:rPr>
      </w:pPr>
    </w:p>
    <w:p w14:paraId="3C489372" w14:textId="77777777" w:rsidR="00EE4F5F" w:rsidRDefault="00EE4F5F">
      <w:pPr>
        <w:jc w:val="left"/>
        <w:rPr>
          <w:rFonts w:eastAsiaTheme="majorEastAsia"/>
          <w:b/>
          <w:bCs/>
          <w:szCs w:val="28"/>
          <w:lang w:val="en-US"/>
        </w:rPr>
      </w:pPr>
      <w:r>
        <w:rPr>
          <w:lang w:val="en-US"/>
        </w:rPr>
        <w:br w:type="page"/>
      </w:r>
    </w:p>
    <w:p w14:paraId="3BE0E979" w14:textId="34690744" w:rsidR="00344E2B" w:rsidRPr="00A34693" w:rsidRDefault="00976B66" w:rsidP="00A9083E">
      <w:pPr>
        <w:pStyle w:val="Heading1"/>
        <w:rPr>
          <w:rFonts w:cs="Utsaah"/>
          <w:lang w:val="en-US"/>
        </w:rPr>
      </w:pPr>
      <w:r>
        <w:rPr>
          <w:rFonts w:cs="Utsaah"/>
          <w:lang w:val="en-US"/>
        </w:rPr>
        <w:lastRenderedPageBreak/>
        <w:t xml:space="preserve">Applications, selection &amp; </w:t>
      </w:r>
      <w:proofErr w:type="spellStart"/>
      <w:r>
        <w:rPr>
          <w:rFonts w:cs="Utsaah"/>
          <w:lang w:val="en-US"/>
        </w:rPr>
        <w:t>prioritisation</w:t>
      </w:r>
      <w:proofErr w:type="spellEnd"/>
    </w:p>
    <w:p w14:paraId="3E698DEA" w14:textId="77777777" w:rsidR="001431F7" w:rsidRDefault="001431F7" w:rsidP="0042131A">
      <w:pPr>
        <w:ind w:left="708"/>
        <w:rPr>
          <w:lang w:eastAsia="de-DE"/>
        </w:rPr>
      </w:pPr>
    </w:p>
    <w:p w14:paraId="395E2C99" w14:textId="3BF5D8A4" w:rsidR="001431F7" w:rsidRDefault="001431F7" w:rsidP="00CE5D91">
      <w:pPr>
        <w:ind w:left="708"/>
        <w:rPr>
          <w:sz w:val="26"/>
          <w:szCs w:val="26"/>
          <w:lang w:val="en-GB" w:eastAsia="de-DE"/>
        </w:rPr>
      </w:pPr>
      <w:r w:rsidRPr="00CE5D91">
        <w:rPr>
          <w:sz w:val="26"/>
          <w:szCs w:val="26"/>
          <w:lang w:eastAsia="de-DE"/>
        </w:rPr>
        <w:t>No amendments have been</w:t>
      </w:r>
      <w:r w:rsidR="00A202A5">
        <w:rPr>
          <w:sz w:val="26"/>
          <w:szCs w:val="26"/>
          <w:lang w:eastAsia="de-DE"/>
        </w:rPr>
        <w:t xml:space="preserve"> made</w:t>
      </w:r>
      <w:r w:rsidRPr="00CE5D91">
        <w:rPr>
          <w:sz w:val="26"/>
          <w:szCs w:val="26"/>
          <w:lang w:eastAsia="de-DE"/>
        </w:rPr>
        <w:t xml:space="preserve"> to the local or global application processes during the period </w:t>
      </w:r>
      <w:r w:rsidRPr="00CE5D91">
        <w:rPr>
          <w:sz w:val="26"/>
          <w:szCs w:val="26"/>
          <w:lang w:val="en-GB" w:eastAsia="de-DE"/>
        </w:rPr>
        <w:t>1</w:t>
      </w:r>
      <w:r w:rsidRPr="00CE5D91">
        <w:rPr>
          <w:sz w:val="26"/>
          <w:szCs w:val="26"/>
          <w:vertAlign w:val="superscript"/>
          <w:lang w:val="en-GB" w:eastAsia="de-DE"/>
        </w:rPr>
        <w:t>st</w:t>
      </w:r>
      <w:r w:rsidRPr="00CE5D91">
        <w:rPr>
          <w:sz w:val="26"/>
          <w:szCs w:val="26"/>
          <w:lang w:val="en-GB" w:eastAsia="de-DE"/>
        </w:rPr>
        <w:t xml:space="preserve"> </w:t>
      </w:r>
      <w:r w:rsidR="00940E0E">
        <w:rPr>
          <w:sz w:val="26"/>
          <w:szCs w:val="26"/>
          <w:lang w:val="en-GB" w:eastAsia="de-DE"/>
        </w:rPr>
        <w:t>October</w:t>
      </w:r>
      <w:r w:rsidR="006F7DB4">
        <w:rPr>
          <w:sz w:val="26"/>
          <w:szCs w:val="26"/>
          <w:lang w:val="en-GB" w:eastAsia="de-DE"/>
        </w:rPr>
        <w:t xml:space="preserve"> 2017</w:t>
      </w:r>
      <w:r w:rsidR="00940E0E">
        <w:rPr>
          <w:sz w:val="26"/>
          <w:szCs w:val="26"/>
          <w:lang w:val="en-GB" w:eastAsia="de-DE"/>
        </w:rPr>
        <w:t xml:space="preserve"> to </w:t>
      </w:r>
      <w:r w:rsidR="00940E0E" w:rsidRPr="00940E0E">
        <w:rPr>
          <w:sz w:val="26"/>
          <w:szCs w:val="26"/>
          <w:lang w:val="en-GB" w:eastAsia="de-DE"/>
        </w:rPr>
        <w:t>30 September 2018</w:t>
      </w:r>
      <w:r w:rsidRPr="00CE5D91">
        <w:rPr>
          <w:sz w:val="26"/>
          <w:szCs w:val="26"/>
          <w:lang w:val="en-GB" w:eastAsia="de-DE"/>
        </w:rPr>
        <w:t>. The following is a list of all new applications approved at each RIF during the period:</w:t>
      </w:r>
    </w:p>
    <w:p w14:paraId="30A503BB" w14:textId="77777777" w:rsidR="008C3FAF" w:rsidRPr="00CE5D91" w:rsidRDefault="008C3FAF" w:rsidP="00CE5D91">
      <w:pPr>
        <w:ind w:left="708"/>
        <w:rPr>
          <w:sz w:val="26"/>
          <w:szCs w:val="26"/>
          <w:lang w:val="en-GB" w:eastAsia="de-DE"/>
        </w:rPr>
      </w:pPr>
    </w:p>
    <w:p w14:paraId="6CE1CC8F" w14:textId="2FE70323" w:rsidR="001431F7" w:rsidRPr="00EB716C" w:rsidRDefault="001431F7" w:rsidP="0042131A">
      <w:pPr>
        <w:ind w:left="708"/>
        <w:rPr>
          <w:b/>
          <w:color w:val="000000" w:themeColor="text1"/>
          <w:sz w:val="26"/>
          <w:szCs w:val="26"/>
          <w:lang w:val="en-GB" w:eastAsia="de-DE"/>
        </w:rPr>
      </w:pPr>
      <w:r w:rsidRPr="00EB716C">
        <w:rPr>
          <w:b/>
          <w:color w:val="000000" w:themeColor="text1"/>
          <w:sz w:val="26"/>
          <w:szCs w:val="26"/>
          <w:lang w:val="en-GB" w:eastAsia="de-DE"/>
        </w:rPr>
        <w:t>Paris</w:t>
      </w:r>
    </w:p>
    <w:tbl>
      <w:tblPr>
        <w:tblW w:w="136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49"/>
        <w:gridCol w:w="2282"/>
        <w:gridCol w:w="1134"/>
        <w:gridCol w:w="1984"/>
        <w:gridCol w:w="2552"/>
        <w:gridCol w:w="1843"/>
        <w:gridCol w:w="1417"/>
        <w:gridCol w:w="1276"/>
      </w:tblGrid>
      <w:tr w:rsidR="00551E5D" w:rsidRPr="00551E5D" w14:paraId="3FC2F157" w14:textId="77777777" w:rsidTr="00551E5D">
        <w:trPr>
          <w:trHeight w:val="2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E0330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CFFF7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RIF User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44AB3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6FB3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User Type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3E21E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Industry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68CAA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RIF Support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F21A8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Resources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B2A50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Duration</w:t>
            </w:r>
          </w:p>
        </w:tc>
      </w:tr>
      <w:tr w:rsidR="00EB716C" w:rsidRPr="00551E5D" w14:paraId="4E485458" w14:textId="77777777" w:rsidTr="00551E5D">
        <w:trPr>
          <w:trHeight w:val="7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6BE0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Dec 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3EFA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sz w:val="22"/>
                <w:szCs w:val="22"/>
              </w:rPr>
              <w:t>COVAL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C50E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6175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A842" w14:textId="5CD73F5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541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DA07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4053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B716C" w:rsidRPr="00551E5D" w14:paraId="2FC378AD" w14:textId="77777777" w:rsidTr="00551E5D">
        <w:trPr>
          <w:trHeight w:val="7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838B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Oct-18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4196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sz w:val="22"/>
                <w:szCs w:val="22"/>
              </w:rPr>
              <w:t xml:space="preserve">NEXTER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0C61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CDD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Large Business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1C37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355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A631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61F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B716C" w:rsidRPr="00551E5D" w14:paraId="37E48F6E" w14:textId="77777777" w:rsidTr="00551E5D">
        <w:trPr>
          <w:trHeight w:val="7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5099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Nov-18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EFED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sz w:val="22"/>
                <w:szCs w:val="22"/>
              </w:rPr>
              <w:t>NAVAL Group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1C5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6EA8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Large Business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16CB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BEF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922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CA1D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EB716C" w:rsidRPr="00551E5D" w14:paraId="00E9E78C" w14:textId="77777777" w:rsidTr="00551E5D">
        <w:trPr>
          <w:trHeight w:val="69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4115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Dec 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9F78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sz w:val="22"/>
                <w:szCs w:val="22"/>
              </w:rPr>
              <w:t>SAFRAN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7417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8AB8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551E5D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Large Business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9222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DB4C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CE40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2658" w14:textId="77777777" w:rsidR="00EB716C" w:rsidRPr="00551E5D" w:rsidRDefault="00EB716C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C702E94" w14:textId="4C5312E6" w:rsidR="00EB716C" w:rsidRDefault="00EB716C" w:rsidP="0042131A">
      <w:pPr>
        <w:ind w:left="708"/>
        <w:rPr>
          <w:b/>
          <w:color w:val="FF0000"/>
          <w:sz w:val="26"/>
          <w:szCs w:val="26"/>
          <w:lang w:val="en-GB" w:eastAsia="de-DE"/>
        </w:rPr>
      </w:pPr>
    </w:p>
    <w:p w14:paraId="2A08D3D4" w14:textId="62A2F180" w:rsidR="00EB716C" w:rsidRDefault="00EB716C" w:rsidP="0042131A">
      <w:pPr>
        <w:ind w:left="708"/>
        <w:rPr>
          <w:b/>
          <w:color w:val="FF0000"/>
          <w:sz w:val="26"/>
          <w:szCs w:val="26"/>
          <w:lang w:val="en-GB" w:eastAsia="de-DE"/>
        </w:rPr>
      </w:pPr>
    </w:p>
    <w:p w14:paraId="2017B39D" w14:textId="77777777" w:rsidR="00EB716C" w:rsidRPr="00940E0E" w:rsidRDefault="00EB716C" w:rsidP="0042131A">
      <w:pPr>
        <w:ind w:left="708"/>
        <w:rPr>
          <w:b/>
          <w:color w:val="FF0000"/>
          <w:sz w:val="26"/>
          <w:szCs w:val="26"/>
          <w:lang w:val="en-GB" w:eastAsia="de-DE"/>
        </w:rPr>
      </w:pPr>
    </w:p>
    <w:p w14:paraId="26D1ECCF" w14:textId="77777777" w:rsidR="009C4E94" w:rsidRPr="00CE5D91" w:rsidRDefault="009C4E94" w:rsidP="0042131A">
      <w:pPr>
        <w:ind w:left="708"/>
        <w:rPr>
          <w:b/>
          <w:sz w:val="26"/>
          <w:szCs w:val="26"/>
          <w:lang w:val="en-GB" w:eastAsia="de-DE"/>
        </w:rPr>
      </w:pPr>
    </w:p>
    <w:p w14:paraId="4EB24DBD" w14:textId="77777777" w:rsidR="00E87FA9" w:rsidRDefault="00E87FA9">
      <w:pPr>
        <w:jc w:val="left"/>
        <w:rPr>
          <w:sz w:val="26"/>
          <w:szCs w:val="26"/>
          <w:lang w:val="en-GB" w:eastAsia="de-DE"/>
        </w:rPr>
      </w:pPr>
      <w:r>
        <w:rPr>
          <w:sz w:val="26"/>
          <w:szCs w:val="26"/>
          <w:lang w:val="en-GB" w:eastAsia="de-DE"/>
        </w:rPr>
        <w:br w:type="page"/>
      </w:r>
    </w:p>
    <w:p w14:paraId="77802F54" w14:textId="439F3B4A" w:rsidR="001431F7" w:rsidRPr="00CE5D91" w:rsidRDefault="00153FFE" w:rsidP="0042131A">
      <w:pPr>
        <w:ind w:left="708"/>
        <w:rPr>
          <w:b/>
          <w:sz w:val="26"/>
          <w:szCs w:val="26"/>
          <w:lang w:eastAsia="de-DE"/>
        </w:rPr>
      </w:pPr>
      <w:r w:rsidRPr="00CE5D91">
        <w:rPr>
          <w:b/>
          <w:sz w:val="26"/>
          <w:szCs w:val="26"/>
          <w:lang w:eastAsia="de-DE"/>
        </w:rPr>
        <w:lastRenderedPageBreak/>
        <w:t>Bristol</w:t>
      </w:r>
    </w:p>
    <w:tbl>
      <w:tblPr>
        <w:tblW w:w="1360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49"/>
        <w:gridCol w:w="2140"/>
        <w:gridCol w:w="1276"/>
        <w:gridCol w:w="1984"/>
        <w:gridCol w:w="2552"/>
        <w:gridCol w:w="1814"/>
        <w:gridCol w:w="1559"/>
        <w:gridCol w:w="1134"/>
      </w:tblGrid>
      <w:tr w:rsidR="00AA1D04" w:rsidRPr="00E87FA9" w14:paraId="6964137D" w14:textId="77777777" w:rsidTr="00CF6F90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013A4" w14:textId="77777777" w:rsidR="00E87FA9" w:rsidRPr="00CF6F90" w:rsidRDefault="00E87FA9" w:rsidP="00AA1D04">
            <w:pPr>
              <w:spacing w:after="0" w:line="240" w:lineRule="auto"/>
              <w:ind w:left="49" w:hanging="49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E5FE1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RIF User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12AC2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21D3B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User Type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84897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Industry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6866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RIF Support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2FCF5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Resources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EFCC7" w14:textId="77777777" w:rsidR="00E87FA9" w:rsidRPr="00CF6F90" w:rsidRDefault="00E87FA9" w:rsidP="00E87FA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Duration</w:t>
            </w:r>
          </w:p>
        </w:tc>
      </w:tr>
      <w:tr w:rsidR="00CF6F90" w:rsidRPr="00E87FA9" w14:paraId="638880D2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A3AD" w14:textId="1BBC2ED7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/01/1</w:t>
            </w:r>
            <w:r w:rsidRPr="00CF6F90">
              <w:rPr>
                <w:sz w:val="22"/>
                <w:szCs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03E7" w14:textId="43A7D53D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Motion Impossible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B007" w14:textId="5208130D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C0CD" w14:textId="2479A887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Start-Up Co</w:t>
            </w:r>
            <w:r w:rsidRPr="00CF6F90">
              <w:rPr>
                <w:sz w:val="22"/>
                <w:szCs w:val="22"/>
              </w:rPr>
              <w:t>m</w:t>
            </w:r>
            <w:r w:rsidRPr="00CF6F90">
              <w:rPr>
                <w:sz w:val="22"/>
                <w:szCs w:val="22"/>
              </w:rPr>
              <w:t>pany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6486" w14:textId="5271432A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Film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1974" w14:textId="193F126A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80DC" w14:textId="7C2B279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4C5F" w14:textId="23B22455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56B6A8D1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422A" w14:textId="4FC7B53D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/03/</w:t>
            </w:r>
            <w:r w:rsidRPr="00CF6F90">
              <w:rPr>
                <w:sz w:val="22"/>
                <w:szCs w:val="22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0B9E" w14:textId="271E9C2D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Ultrahaptics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560" w14:textId="6C4887A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E0EE" w14:textId="6A43085A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EA71" w14:textId="609C8CD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Ultrasonic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50B" w14:textId="042890B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915D" w14:textId="7F70A007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9BC" w14:textId="2344B365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5AE9759D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5213" w14:textId="5C5A2637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7A249" w14:textId="0978EAD8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AM Kuka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75E7" w14:textId="0063928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FF46" w14:textId="28A45637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Start-Up Co</w:t>
            </w:r>
            <w:r w:rsidRPr="00CF6F90">
              <w:rPr>
                <w:sz w:val="22"/>
                <w:szCs w:val="22"/>
              </w:rPr>
              <w:t>m</w:t>
            </w:r>
            <w:r w:rsidRPr="00CF6F90">
              <w:rPr>
                <w:sz w:val="22"/>
                <w:szCs w:val="22"/>
              </w:rPr>
              <w:t>pany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10E6" w14:textId="3BA4AB71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13AF" w14:textId="1DA2E74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E907" w14:textId="4D461E8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A430" w14:textId="0D8F9AD6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224D517B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33E9" w14:textId="7ED6124B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432B" w14:textId="7588BF6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Autogard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9F93" w14:textId="68B1385C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2AF8D" w14:textId="438C3693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Large Business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BCAB" w14:textId="31062C3B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BD1F" w14:textId="5933C9E0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0F4D" w14:textId="658B7074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C9ED" w14:textId="32D470D1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21E90918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A0FF" w14:textId="1A24C64A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0ACA" w14:textId="0FD7CAF2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Numatic Internati</w:t>
            </w:r>
            <w:r w:rsidRPr="00CF6F90">
              <w:rPr>
                <w:sz w:val="22"/>
                <w:szCs w:val="22"/>
              </w:rPr>
              <w:t>o</w:t>
            </w:r>
            <w:r w:rsidRPr="00CF6F90">
              <w:rPr>
                <w:sz w:val="22"/>
                <w:szCs w:val="22"/>
              </w:rPr>
              <w:t>nal Ltd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AB0B" w14:textId="315D3B7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9FAA" w14:textId="751680E3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E7FE" w14:textId="49340848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Manufacturing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CDB3" w14:textId="1AF8BE9F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F803" w14:textId="478A9E01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5678" w14:textId="53B5922F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6BFF8044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EACD9" w14:textId="64915305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AD1D" w14:textId="362ACDF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Open Bionics Ltd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18CA" w14:textId="1E1A3C22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BC67" w14:textId="7B5B7C5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65AD" w14:textId="744CC02C" w:rsidR="00CF6F90" w:rsidRPr="00CF6F90" w:rsidRDefault="00450DC2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>Robotics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88C6" w14:textId="77B5E64B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CF20" w14:textId="1D890584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C521" w14:textId="1850C78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6BD5D95A" w14:textId="77777777" w:rsidTr="00CF6F90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A584" w14:textId="232D67AF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299AF" w14:textId="1FEF7952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Rolls-Royce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BB84" w14:textId="423D42AE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BB34" w14:textId="7FBE5425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Large Business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844C" w14:textId="71940A23" w:rsidR="00CF6F90" w:rsidRPr="00CF6F90" w:rsidRDefault="00450DC2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>Aerospace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193F" w14:textId="6E04533F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439" w14:textId="402B1CCA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AC7C" w14:textId="36FA8EB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  <w:tr w:rsidR="00CF6F90" w:rsidRPr="00E87FA9" w14:paraId="5F26A602" w14:textId="77777777" w:rsidTr="00CF6F90">
        <w:trPr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3667" w14:textId="410E02F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2018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C5B0" w14:textId="5194EF8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Suran Goonatilake Automated Sewing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DA96" w14:textId="7FB4EDD6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rFonts w:eastAsia="Times New Roman"/>
                <w:color w:val="000000"/>
                <w:sz w:val="22"/>
                <w:szCs w:val="22"/>
                <w:lang w:val="en-GB"/>
              </w:rPr>
              <w:t>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8AAD" w14:textId="43AF0C5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Start-Up Co</w:t>
            </w:r>
            <w:r w:rsidRPr="00CF6F90">
              <w:rPr>
                <w:sz w:val="22"/>
                <w:szCs w:val="22"/>
              </w:rPr>
              <w:t>m</w:t>
            </w:r>
            <w:r w:rsidRPr="00CF6F90">
              <w:rPr>
                <w:sz w:val="22"/>
                <w:szCs w:val="22"/>
              </w:rPr>
              <w:t>pany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F50C" w14:textId="43FED429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C445" w14:textId="45422C58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consultancy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6F05" w14:textId="5EB8F4DC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F8A5" w14:textId="16ABFD58" w:rsidR="00CF6F90" w:rsidRPr="00CF6F90" w:rsidRDefault="00CF6F90" w:rsidP="00CF6F90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F6F90">
              <w:rPr>
                <w:sz w:val="22"/>
                <w:szCs w:val="22"/>
              </w:rPr>
              <w:t>6 weeks</w:t>
            </w:r>
          </w:p>
        </w:tc>
      </w:tr>
    </w:tbl>
    <w:p w14:paraId="36278C99" w14:textId="66E74408" w:rsidR="007F2259" w:rsidRDefault="003B4D02" w:rsidP="00735E5F">
      <w:pPr>
        <w:ind w:left="708"/>
        <w:jc w:val="left"/>
        <w:rPr>
          <w:b/>
          <w:color w:val="FF0000"/>
          <w:sz w:val="26"/>
          <w:szCs w:val="26"/>
          <w:lang w:eastAsia="de-DE"/>
        </w:rPr>
      </w:pPr>
      <w:r>
        <w:rPr>
          <w:b/>
          <w:sz w:val="26"/>
          <w:szCs w:val="26"/>
          <w:lang w:eastAsia="de-DE"/>
        </w:rPr>
        <w:br w:type="page"/>
      </w:r>
      <w:r w:rsidR="00735E5F" w:rsidRPr="007F2259">
        <w:rPr>
          <w:b/>
          <w:color w:val="000000" w:themeColor="text1"/>
          <w:sz w:val="26"/>
          <w:szCs w:val="26"/>
          <w:lang w:eastAsia="de-DE"/>
        </w:rPr>
        <w:lastRenderedPageBreak/>
        <w:t>Peccioli</w:t>
      </w: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127"/>
        <w:gridCol w:w="1275"/>
        <w:gridCol w:w="1857"/>
        <w:gridCol w:w="2976"/>
        <w:gridCol w:w="1531"/>
        <w:gridCol w:w="1559"/>
        <w:gridCol w:w="1134"/>
      </w:tblGrid>
      <w:tr w:rsidR="007F2259" w:rsidRPr="003B4D02" w14:paraId="1305D0EE" w14:textId="77777777" w:rsidTr="007F2259">
        <w:trPr>
          <w:trHeight w:val="454"/>
        </w:trPr>
        <w:tc>
          <w:tcPr>
            <w:tcW w:w="1149" w:type="dxa"/>
            <w:shd w:val="clear" w:color="000000" w:fill="D9D9D9"/>
            <w:noWrap/>
            <w:vAlign w:val="center"/>
            <w:hideMark/>
          </w:tcPr>
          <w:p w14:paraId="757789B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127" w:type="dxa"/>
            <w:shd w:val="clear" w:color="000000" w:fill="D9D9D9"/>
            <w:noWrap/>
            <w:vAlign w:val="center"/>
            <w:hideMark/>
          </w:tcPr>
          <w:p w14:paraId="05EB270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RIF User</w:t>
            </w:r>
          </w:p>
        </w:tc>
        <w:tc>
          <w:tcPr>
            <w:tcW w:w="1275" w:type="dxa"/>
            <w:shd w:val="clear" w:color="000000" w:fill="D9D9D9"/>
            <w:noWrap/>
            <w:vAlign w:val="center"/>
            <w:hideMark/>
          </w:tcPr>
          <w:p w14:paraId="2945AAB0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57" w:type="dxa"/>
            <w:shd w:val="clear" w:color="000000" w:fill="D9D9D9"/>
            <w:noWrap/>
            <w:vAlign w:val="center"/>
            <w:hideMark/>
          </w:tcPr>
          <w:p w14:paraId="70B1E5A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User Type</w:t>
            </w:r>
          </w:p>
        </w:tc>
        <w:tc>
          <w:tcPr>
            <w:tcW w:w="2976" w:type="dxa"/>
            <w:shd w:val="clear" w:color="000000" w:fill="D9D9D9"/>
            <w:noWrap/>
            <w:vAlign w:val="center"/>
            <w:hideMark/>
          </w:tcPr>
          <w:p w14:paraId="73C4D91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Industry</w:t>
            </w:r>
          </w:p>
        </w:tc>
        <w:tc>
          <w:tcPr>
            <w:tcW w:w="1531" w:type="dxa"/>
            <w:shd w:val="clear" w:color="000000" w:fill="D9D9D9"/>
            <w:vAlign w:val="center"/>
            <w:hideMark/>
          </w:tcPr>
          <w:p w14:paraId="61CA217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RIF Support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2272129E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Resources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D41091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B4D0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  <w:t>Duration</w:t>
            </w:r>
          </w:p>
        </w:tc>
      </w:tr>
      <w:tr w:rsidR="007F2259" w:rsidRPr="003B4D02" w14:paraId="2454A7F3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612D08AF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01/11/17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7B313B1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Masmec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07394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C2D39A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E0A765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6BC9CA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293BE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BC796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18702298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5EBBE2A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09/11/17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F3F90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Morpheos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A5C79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CE6558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B6BF11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Healthcare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0CB90D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23FC51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38C0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522B2886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20EBD53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14/11/17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25FA16F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Giannoni&amp;Santoni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C0DBD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6BFA47E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11675A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Restoration/digital printing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AD4A16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FF87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C0290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298C664D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5CBE9131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25/01/18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D4EFF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pages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servizi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srl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060D61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43BFC61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C4E13A5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Services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5464E7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AFC218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B5D3D5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57EA955E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0A3D5C3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30/01/18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082F7A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Hyperion med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srls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1258A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2E0BA5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Start up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2597F1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Healthcare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6E3768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504948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800FB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44C27F26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5D711E7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01/03/18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AAF44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Belvedere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6B20D6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CD79D0A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Large Business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6B066AA" w14:textId="77777777" w:rsidR="007F2259" w:rsidRPr="003B4D02" w:rsidRDefault="007F2259" w:rsidP="00A14B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Garbage management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F8664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B35CC2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A3B52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76B679C8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74949DC8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28/05/18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475FEB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enapter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srl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96C1A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D74EF1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A046645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Energy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5202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5B1AF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6B33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0631BA5E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516AD2F5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28/06/18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2BF106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gruppo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reco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spa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CA3BD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367481B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C45FDD7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Manufacturing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7E644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B98B48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21150E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118C074A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3CC75A6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10/07/18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E4DCDE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esaom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Cesa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F9FF3F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5C2027C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EE6066B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Naval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9119A0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90F865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642C4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  <w:tr w:rsidR="007F2259" w:rsidRPr="003B4D02" w14:paraId="1D305369" w14:textId="77777777" w:rsidTr="007F2259">
        <w:trPr>
          <w:trHeight w:val="454"/>
        </w:trPr>
        <w:tc>
          <w:tcPr>
            <w:tcW w:w="1149" w:type="dxa"/>
            <w:shd w:val="clear" w:color="auto" w:fill="auto"/>
            <w:noWrap/>
            <w:vAlign w:val="center"/>
          </w:tcPr>
          <w:p w14:paraId="44004A32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08/08/18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2B2F5D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Ekolav</w:t>
            </w:r>
            <w:proofErr w:type="spellEnd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srl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C4DC66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C481830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4D4A8D3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Service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D9A1E" w14:textId="77777777" w:rsidR="007F2259" w:rsidRPr="00A90DFE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 w:rsidRPr="00A90DFE"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consultancy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EE4738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EEC69" w14:textId="77777777" w:rsidR="007F2259" w:rsidRPr="003B4D02" w:rsidRDefault="007F2259" w:rsidP="00A14B6D">
            <w:pPr>
              <w:spacing w:after="0" w:line="240" w:lineRule="auto"/>
              <w:ind w:left="49" w:hanging="49"/>
              <w:jc w:val="left"/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GB"/>
              </w:rPr>
              <w:t>6 weeks</w:t>
            </w:r>
          </w:p>
        </w:tc>
      </w:tr>
    </w:tbl>
    <w:p w14:paraId="138154CE" w14:textId="545286ED" w:rsidR="007F2259" w:rsidRDefault="007F2259" w:rsidP="00735E5F">
      <w:pPr>
        <w:ind w:left="708"/>
        <w:jc w:val="left"/>
        <w:rPr>
          <w:b/>
          <w:color w:val="FF0000"/>
          <w:sz w:val="26"/>
          <w:szCs w:val="26"/>
          <w:lang w:eastAsia="de-DE"/>
        </w:rPr>
      </w:pPr>
    </w:p>
    <w:p w14:paraId="28EE0015" w14:textId="77777777" w:rsidR="00735E5F" w:rsidRPr="00051F2E" w:rsidRDefault="00735E5F" w:rsidP="00A91061">
      <w:pPr>
        <w:jc w:val="left"/>
        <w:rPr>
          <w:lang w:eastAsia="de-DE"/>
        </w:rPr>
      </w:pPr>
    </w:p>
    <w:p w14:paraId="466BF109" w14:textId="77777777" w:rsidR="00100AB8" w:rsidRPr="00A34693" w:rsidRDefault="007B2C6F" w:rsidP="007B2C6F">
      <w:pPr>
        <w:pStyle w:val="Heading1"/>
        <w:rPr>
          <w:rFonts w:cs="Utsaah"/>
          <w:lang w:val="en-US" w:eastAsia="de-DE"/>
        </w:rPr>
      </w:pPr>
      <w:r w:rsidRPr="007B2C6F">
        <w:rPr>
          <w:rFonts w:cs="Utsaah"/>
          <w:lang w:val="en-US" w:eastAsia="de-DE"/>
        </w:rPr>
        <w:t xml:space="preserve">RIF </w:t>
      </w:r>
      <w:r w:rsidR="00976B66">
        <w:rPr>
          <w:rFonts w:cs="Utsaah"/>
          <w:lang w:val="en-US" w:eastAsia="de-DE"/>
        </w:rPr>
        <w:t>c</w:t>
      </w:r>
      <w:r w:rsidRPr="007B2C6F">
        <w:rPr>
          <w:rFonts w:cs="Utsaah"/>
          <w:lang w:val="en-US" w:eastAsia="de-DE"/>
        </w:rPr>
        <w:t xml:space="preserve">lient </w:t>
      </w:r>
      <w:r w:rsidR="00976B66">
        <w:rPr>
          <w:rFonts w:cs="Utsaah"/>
          <w:lang w:val="en-US" w:eastAsia="de-DE"/>
        </w:rPr>
        <w:t>s</w:t>
      </w:r>
      <w:r w:rsidRPr="007B2C6F">
        <w:rPr>
          <w:rFonts w:cs="Utsaah"/>
          <w:lang w:val="en-US" w:eastAsia="de-DE"/>
        </w:rPr>
        <w:t>cheduling</w:t>
      </w:r>
    </w:p>
    <w:p w14:paraId="51C2AC92" w14:textId="77777777" w:rsidR="00153FFE" w:rsidRDefault="00153FFE" w:rsidP="005147B8">
      <w:pPr>
        <w:spacing w:after="0"/>
        <w:ind w:left="708"/>
        <w:rPr>
          <w:lang w:eastAsia="de-DE"/>
        </w:rPr>
      </w:pPr>
    </w:p>
    <w:p w14:paraId="4ABD2632" w14:textId="6BC86920" w:rsidR="00940E0E" w:rsidRDefault="00DB3CBF" w:rsidP="00940E0E">
      <w:pPr>
        <w:spacing w:after="0"/>
        <w:ind w:left="708"/>
        <w:rPr>
          <w:lang w:eastAsia="de-DE"/>
        </w:rPr>
      </w:pPr>
      <w:r w:rsidRPr="00CE5D91">
        <w:rPr>
          <w:sz w:val="26"/>
          <w:szCs w:val="26"/>
          <w:lang w:eastAsia="de-DE"/>
        </w:rPr>
        <w:t>No am</w:t>
      </w:r>
      <w:r>
        <w:rPr>
          <w:sz w:val="26"/>
          <w:szCs w:val="26"/>
          <w:lang w:eastAsia="de-DE"/>
        </w:rPr>
        <w:t xml:space="preserve">endments have been </w:t>
      </w:r>
      <w:r w:rsidR="0044258C">
        <w:rPr>
          <w:sz w:val="26"/>
          <w:szCs w:val="26"/>
          <w:lang w:eastAsia="de-DE"/>
        </w:rPr>
        <w:t xml:space="preserve">made </w:t>
      </w:r>
      <w:r>
        <w:rPr>
          <w:sz w:val="26"/>
          <w:szCs w:val="26"/>
          <w:lang w:eastAsia="de-DE"/>
        </w:rPr>
        <w:t xml:space="preserve">to RIF client scheduling at Bristol and Peccioli </w:t>
      </w:r>
      <w:r w:rsidRPr="00CE5D91">
        <w:rPr>
          <w:sz w:val="26"/>
          <w:szCs w:val="26"/>
          <w:lang w:eastAsia="de-DE"/>
        </w:rPr>
        <w:t xml:space="preserve">during the period </w:t>
      </w:r>
      <w:r w:rsidRPr="00CE5D91">
        <w:rPr>
          <w:sz w:val="26"/>
          <w:szCs w:val="26"/>
          <w:lang w:val="en-GB" w:eastAsia="de-DE"/>
        </w:rPr>
        <w:t>1</w:t>
      </w:r>
      <w:r w:rsidRPr="00CE5D91">
        <w:rPr>
          <w:sz w:val="26"/>
          <w:szCs w:val="26"/>
          <w:vertAlign w:val="superscript"/>
          <w:lang w:val="en-GB" w:eastAsia="de-DE"/>
        </w:rPr>
        <w:t>st</w:t>
      </w:r>
      <w:r w:rsidRPr="00CE5D91">
        <w:rPr>
          <w:sz w:val="26"/>
          <w:szCs w:val="26"/>
          <w:lang w:val="en-GB" w:eastAsia="de-DE"/>
        </w:rPr>
        <w:t xml:space="preserve"> </w:t>
      </w:r>
      <w:r w:rsidR="00940E0E">
        <w:rPr>
          <w:sz w:val="26"/>
          <w:szCs w:val="26"/>
          <w:lang w:val="en-GB" w:eastAsia="de-DE"/>
        </w:rPr>
        <w:t xml:space="preserve">October 2017 to </w:t>
      </w:r>
      <w:r w:rsidRPr="00CE5D91">
        <w:rPr>
          <w:sz w:val="26"/>
          <w:szCs w:val="26"/>
          <w:lang w:val="en-GB" w:eastAsia="de-DE"/>
        </w:rPr>
        <w:t>30 September 201</w:t>
      </w:r>
      <w:r w:rsidR="00940E0E">
        <w:rPr>
          <w:sz w:val="26"/>
          <w:szCs w:val="26"/>
          <w:lang w:val="en-GB" w:eastAsia="de-DE"/>
        </w:rPr>
        <w:t>8</w:t>
      </w:r>
      <w:r w:rsidRPr="00CE5D91">
        <w:rPr>
          <w:sz w:val="26"/>
          <w:szCs w:val="26"/>
          <w:lang w:val="en-GB" w:eastAsia="de-DE"/>
        </w:rPr>
        <w:t xml:space="preserve">. </w:t>
      </w:r>
    </w:p>
    <w:sectPr w:rsidR="00940E0E" w:rsidSect="008C3FAF">
      <w:footerReference w:type="default" r:id="rId10"/>
      <w:pgSz w:w="16838" w:h="11906" w:orient="landscape" w:code="9"/>
      <w:pgMar w:top="1134" w:right="1418" w:bottom="1418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32A4" w14:textId="77777777" w:rsidR="00A91061" w:rsidRDefault="00A91061" w:rsidP="00F26C91">
      <w:pPr>
        <w:spacing w:after="0" w:line="240" w:lineRule="auto"/>
      </w:pPr>
      <w:r>
        <w:separator/>
      </w:r>
    </w:p>
  </w:endnote>
  <w:endnote w:type="continuationSeparator" w:id="0">
    <w:p w14:paraId="67986DFC" w14:textId="77777777" w:rsidR="00A91061" w:rsidRDefault="00A91061" w:rsidP="00F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925E" w14:textId="6924C74C" w:rsidR="00A91061" w:rsidRDefault="00C91FA6" w:rsidP="00A34693">
    <w:pPr>
      <w:pStyle w:val="Footer"/>
      <w:pBdr>
        <w:top w:val="single" w:sz="4" w:space="1" w:color="auto"/>
      </w:pBdr>
      <w:jc w:val="left"/>
      <w:rPr>
        <w:lang w:val="en-US"/>
      </w:rPr>
    </w:pPr>
    <w:sdt>
      <w:sdtPr>
        <w:rPr>
          <w:lang w:val="en-US"/>
        </w:rPr>
        <w:alias w:val="Title"/>
        <w:tag w:val=""/>
        <w:id w:val="133742777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1061">
          <w:rPr>
            <w:lang w:val="en-US"/>
          </w:rPr>
          <w:t>Deliverable 4.3.</w:t>
        </w:r>
        <w:r w:rsidR="0079709F">
          <w:rPr>
            <w:lang w:val="en-US"/>
          </w:rPr>
          <w:t>5</w:t>
        </w:r>
        <w:r w:rsidR="00A91061">
          <w:rPr>
            <w:lang w:val="en-US"/>
          </w:rPr>
          <w:t xml:space="preserve"> – Report </w:t>
        </w:r>
        <w:r w:rsidR="0079709F">
          <w:rPr>
            <w:lang w:val="en-US"/>
          </w:rPr>
          <w:t>5</w:t>
        </w:r>
        <w:r w:rsidR="00A91061" w:rsidRPr="00EA293C">
          <w:rPr>
            <w:lang w:val="en-US"/>
          </w:rPr>
          <w:t xml:space="preserve"> on selection / </w:t>
        </w:r>
        <w:proofErr w:type="spellStart"/>
        <w:r w:rsidR="00A91061" w:rsidRPr="00EA293C">
          <w:rPr>
            <w:lang w:val="en-US"/>
          </w:rPr>
          <w:t>prioritisation</w:t>
        </w:r>
        <w:proofErr w:type="spellEnd"/>
        <w:r w:rsidR="00A91061" w:rsidRPr="00EA293C">
          <w:rPr>
            <w:lang w:val="en-US"/>
          </w:rPr>
          <w:t xml:space="preserve"> meetings and user schedules</w:t>
        </w:r>
      </w:sdtContent>
    </w:sdt>
    <w:sdt>
      <w:sdtPr>
        <w:id w:val="325259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1061">
          <w:rPr>
            <w:lang w:val="en-US"/>
          </w:rPr>
          <w:tab/>
        </w:r>
        <w:r w:rsidR="00A91061">
          <w:rPr>
            <w:lang w:val="en-US"/>
          </w:rPr>
          <w:tab/>
        </w:r>
        <w:r w:rsidR="00A91061">
          <w:fldChar w:fldCharType="begin"/>
        </w:r>
        <w:r w:rsidR="00A91061" w:rsidRPr="00102149">
          <w:rPr>
            <w:lang w:val="en-US"/>
          </w:rPr>
          <w:instrText xml:space="preserve"> PAGE   \* MERGEFORMAT </w:instrText>
        </w:r>
        <w:r w:rsidR="00A91061">
          <w:fldChar w:fldCharType="separate"/>
        </w:r>
        <w:r>
          <w:rPr>
            <w:noProof/>
            <w:lang w:val="en-US"/>
          </w:rPr>
          <w:t>2</w:t>
        </w:r>
        <w:r w:rsidR="00A91061">
          <w:rPr>
            <w:noProof/>
          </w:rPr>
          <w:fldChar w:fldCharType="end"/>
        </w:r>
      </w:sdtContent>
    </w:sdt>
  </w:p>
  <w:p w14:paraId="0BBEF951" w14:textId="77777777" w:rsidR="00A91061" w:rsidRPr="006843D0" w:rsidRDefault="00A91061" w:rsidP="00A3469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DB7E" w14:textId="77777777" w:rsidR="00A91061" w:rsidRDefault="00A91061" w:rsidP="00F26C91">
      <w:pPr>
        <w:spacing w:after="0" w:line="240" w:lineRule="auto"/>
      </w:pPr>
    </w:p>
  </w:footnote>
  <w:footnote w:type="continuationSeparator" w:id="0">
    <w:p w14:paraId="68743FEF" w14:textId="77777777" w:rsidR="00A91061" w:rsidRDefault="00A91061" w:rsidP="00F26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A80"/>
    <w:multiLevelType w:val="hybridMultilevel"/>
    <w:tmpl w:val="B302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3DC9"/>
    <w:multiLevelType w:val="hybridMultilevel"/>
    <w:tmpl w:val="BD98F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4FA"/>
    <w:multiLevelType w:val="multilevel"/>
    <w:tmpl w:val="F438C538"/>
    <w:lvl w:ilvl="0">
      <w:start w:val="1"/>
      <w:numFmt w:val="decimal"/>
      <w:pStyle w:val="Heading1"/>
      <w:lvlText w:val="%1"/>
      <w:lvlJc w:val="left"/>
      <w:pPr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D861111"/>
    <w:multiLevelType w:val="multilevel"/>
    <w:tmpl w:val="3BB27EA6"/>
    <w:styleLink w:val="NumberedList"/>
    <w:lvl w:ilvl="0">
      <w:start w:val="1"/>
      <w:numFmt w:val="decimal"/>
      <w:lvlText w:val="%1"/>
      <w:lvlJc w:val="left"/>
      <w:pPr>
        <w:tabs>
          <w:tab w:val="num" w:pos="2153"/>
        </w:tabs>
        <w:ind w:left="2153" w:hanging="67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</w:lvl>
    <w:lvl w:ilvl="2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</w:lvl>
    <w:lvl w:ilvl="3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</w:lvl>
    <w:lvl w:ilvl="4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</w:lvl>
    <w:lvl w:ilvl="5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</w:lvl>
    <w:lvl w:ilvl="6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</w:lvl>
    <w:lvl w:ilvl="7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</w:lvl>
    <w:lvl w:ilvl="8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</w:lvl>
  </w:abstractNum>
  <w:abstractNum w:abstractNumId="4">
    <w:nsid w:val="131B30FA"/>
    <w:multiLevelType w:val="hybridMultilevel"/>
    <w:tmpl w:val="35324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6617"/>
    <w:multiLevelType w:val="hybridMultilevel"/>
    <w:tmpl w:val="A66600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5C8A"/>
    <w:multiLevelType w:val="hybridMultilevel"/>
    <w:tmpl w:val="CD0E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1C5B"/>
    <w:multiLevelType w:val="hybridMultilevel"/>
    <w:tmpl w:val="F9083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69BD"/>
    <w:multiLevelType w:val="hybridMultilevel"/>
    <w:tmpl w:val="8EF0EF08"/>
    <w:lvl w:ilvl="0" w:tplc="EF067FF6">
      <w:start w:val="1"/>
      <w:numFmt w:val="bullet"/>
      <w:lvlText w:val="+"/>
      <w:lvlJc w:val="left"/>
      <w:pPr>
        <w:ind w:left="720" w:hanging="360"/>
      </w:pPr>
      <w:rPr>
        <w:rFonts w:ascii="Utsaah" w:hAnsi="Utsaa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64A4B"/>
    <w:multiLevelType w:val="hybridMultilevel"/>
    <w:tmpl w:val="ECAE96CC"/>
    <w:lvl w:ilvl="0" w:tplc="A966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7FF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Utsaah" w:hAnsi="Utsaah" w:hint="default"/>
      </w:rPr>
    </w:lvl>
    <w:lvl w:ilvl="2" w:tplc="BFB07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4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8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6469F8"/>
    <w:multiLevelType w:val="hybridMultilevel"/>
    <w:tmpl w:val="5A4EBE0C"/>
    <w:lvl w:ilvl="0" w:tplc="EF067FF6">
      <w:start w:val="1"/>
      <w:numFmt w:val="bullet"/>
      <w:lvlText w:val="+"/>
      <w:lvlJc w:val="left"/>
      <w:pPr>
        <w:ind w:left="720" w:hanging="360"/>
      </w:pPr>
      <w:rPr>
        <w:rFonts w:ascii="Utsaah" w:hAnsi="Utsa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4BE5"/>
    <w:multiLevelType w:val="hybridMultilevel"/>
    <w:tmpl w:val="BD8C2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35031"/>
    <w:multiLevelType w:val="hybridMultilevel"/>
    <w:tmpl w:val="3B78F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F4F82"/>
    <w:multiLevelType w:val="hybridMultilevel"/>
    <w:tmpl w:val="02E8E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91972"/>
    <w:multiLevelType w:val="hybridMultilevel"/>
    <w:tmpl w:val="AFD4084E"/>
    <w:lvl w:ilvl="0" w:tplc="A966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7FF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Utsaah" w:hAnsi="Utsaah" w:hint="default"/>
      </w:rPr>
    </w:lvl>
    <w:lvl w:ilvl="2" w:tplc="BFB07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4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8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4F08C7"/>
    <w:multiLevelType w:val="hybridMultilevel"/>
    <w:tmpl w:val="BA0E2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96B89"/>
    <w:multiLevelType w:val="hybridMultilevel"/>
    <w:tmpl w:val="63FE6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F176A"/>
    <w:multiLevelType w:val="hybridMultilevel"/>
    <w:tmpl w:val="DD24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6612F"/>
    <w:multiLevelType w:val="hybridMultilevel"/>
    <w:tmpl w:val="1BE20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47AFA"/>
    <w:multiLevelType w:val="hybridMultilevel"/>
    <w:tmpl w:val="40FC7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1806F954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Arial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705FB"/>
    <w:multiLevelType w:val="hybridMultilevel"/>
    <w:tmpl w:val="49EC3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50070"/>
    <w:multiLevelType w:val="hybridMultilevel"/>
    <w:tmpl w:val="F210EE1C"/>
    <w:lvl w:ilvl="0" w:tplc="A966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7FF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Utsaah" w:hAnsi="Utsaah" w:hint="default"/>
      </w:rPr>
    </w:lvl>
    <w:lvl w:ilvl="2" w:tplc="BFB07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4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A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8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B05A65"/>
    <w:multiLevelType w:val="hybridMultilevel"/>
    <w:tmpl w:val="E3FCD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85862"/>
    <w:multiLevelType w:val="multilevel"/>
    <w:tmpl w:val="0162573A"/>
    <w:lvl w:ilvl="0">
      <w:start w:val="1"/>
      <w:numFmt w:val="decimal"/>
      <w:pStyle w:val="Utsaah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9C260BE"/>
    <w:multiLevelType w:val="hybridMultilevel"/>
    <w:tmpl w:val="5B02D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602AEC"/>
    <w:multiLevelType w:val="hybridMultilevel"/>
    <w:tmpl w:val="917C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1140C"/>
    <w:multiLevelType w:val="hybridMultilevel"/>
    <w:tmpl w:val="81C00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4013D"/>
    <w:multiLevelType w:val="hybridMultilevel"/>
    <w:tmpl w:val="F50A4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366E"/>
    <w:multiLevelType w:val="multilevel"/>
    <w:tmpl w:val="56162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A040756"/>
    <w:multiLevelType w:val="hybridMultilevel"/>
    <w:tmpl w:val="1D22E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0339C"/>
    <w:multiLevelType w:val="hybridMultilevel"/>
    <w:tmpl w:val="26E68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80064"/>
    <w:multiLevelType w:val="hybridMultilevel"/>
    <w:tmpl w:val="306E7C3A"/>
    <w:lvl w:ilvl="0" w:tplc="0407000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85F77"/>
    <w:multiLevelType w:val="hybridMultilevel"/>
    <w:tmpl w:val="3B7A1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F18F4"/>
    <w:multiLevelType w:val="hybridMultilevel"/>
    <w:tmpl w:val="E6920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84357"/>
    <w:multiLevelType w:val="hybridMultilevel"/>
    <w:tmpl w:val="5702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9744C"/>
    <w:multiLevelType w:val="hybridMultilevel"/>
    <w:tmpl w:val="B144F26E"/>
    <w:lvl w:ilvl="0" w:tplc="B1020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F0885"/>
    <w:multiLevelType w:val="hybridMultilevel"/>
    <w:tmpl w:val="17902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561A5"/>
    <w:multiLevelType w:val="hybridMultilevel"/>
    <w:tmpl w:val="9600E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3"/>
  </w:num>
  <w:num w:numId="5">
    <w:abstractNumId w:val="22"/>
  </w:num>
  <w:num w:numId="6">
    <w:abstractNumId w:val="5"/>
  </w:num>
  <w:num w:numId="7">
    <w:abstractNumId w:val="35"/>
  </w:num>
  <w:num w:numId="8">
    <w:abstractNumId w:val="28"/>
  </w:num>
  <w:num w:numId="9">
    <w:abstractNumId w:val="16"/>
  </w:num>
  <w:num w:numId="10">
    <w:abstractNumId w:val="24"/>
  </w:num>
  <w:num w:numId="11">
    <w:abstractNumId w:val="31"/>
  </w:num>
  <w:num w:numId="12">
    <w:abstractNumId w:val="17"/>
  </w:num>
  <w:num w:numId="13">
    <w:abstractNumId w:val="6"/>
  </w:num>
  <w:num w:numId="14">
    <w:abstractNumId w:val="30"/>
  </w:num>
  <w:num w:numId="15">
    <w:abstractNumId w:val="1"/>
  </w:num>
  <w:num w:numId="16">
    <w:abstractNumId w:val="7"/>
  </w:num>
  <w:num w:numId="17">
    <w:abstractNumId w:val="20"/>
  </w:num>
  <w:num w:numId="18">
    <w:abstractNumId w:val="12"/>
  </w:num>
  <w:num w:numId="19">
    <w:abstractNumId w:val="25"/>
  </w:num>
  <w:num w:numId="20">
    <w:abstractNumId w:val="4"/>
  </w:num>
  <w:num w:numId="21">
    <w:abstractNumId w:val="18"/>
  </w:num>
  <w:num w:numId="22">
    <w:abstractNumId w:val="26"/>
  </w:num>
  <w:num w:numId="23">
    <w:abstractNumId w:val="13"/>
  </w:num>
  <w:num w:numId="24">
    <w:abstractNumId w:val="33"/>
  </w:num>
  <w:num w:numId="25">
    <w:abstractNumId w:val="15"/>
  </w:num>
  <w:num w:numId="26">
    <w:abstractNumId w:val="19"/>
  </w:num>
  <w:num w:numId="27">
    <w:abstractNumId w:val="37"/>
  </w:num>
  <w:num w:numId="28">
    <w:abstractNumId w:val="34"/>
  </w:num>
  <w:num w:numId="29">
    <w:abstractNumId w:val="0"/>
  </w:num>
  <w:num w:numId="30">
    <w:abstractNumId w:val="36"/>
  </w:num>
  <w:num w:numId="31">
    <w:abstractNumId w:val="32"/>
  </w:num>
  <w:num w:numId="32">
    <w:abstractNumId w:val="29"/>
  </w:num>
  <w:num w:numId="33">
    <w:abstractNumId w:val="27"/>
  </w:num>
  <w:num w:numId="34">
    <w:abstractNumId w:val="11"/>
  </w:num>
  <w:num w:numId="35">
    <w:abstractNumId w:val="8"/>
  </w:num>
  <w:num w:numId="36">
    <w:abstractNumId w:val="14"/>
  </w:num>
  <w:num w:numId="37">
    <w:abstractNumId w:val="21"/>
  </w:num>
  <w:num w:numId="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1"/>
    <w:rsid w:val="000027B4"/>
    <w:rsid w:val="0000411C"/>
    <w:rsid w:val="00025284"/>
    <w:rsid w:val="0003079E"/>
    <w:rsid w:val="00035227"/>
    <w:rsid w:val="00042EA7"/>
    <w:rsid w:val="00043F75"/>
    <w:rsid w:val="00045D0E"/>
    <w:rsid w:val="00050D70"/>
    <w:rsid w:val="00051516"/>
    <w:rsid w:val="00054AB7"/>
    <w:rsid w:val="00057AB6"/>
    <w:rsid w:val="000760F9"/>
    <w:rsid w:val="00076145"/>
    <w:rsid w:val="00082D7D"/>
    <w:rsid w:val="000855F0"/>
    <w:rsid w:val="00085BD1"/>
    <w:rsid w:val="00094F4D"/>
    <w:rsid w:val="000958A0"/>
    <w:rsid w:val="000A05EF"/>
    <w:rsid w:val="000A4ED4"/>
    <w:rsid w:val="000B3256"/>
    <w:rsid w:val="000B701B"/>
    <w:rsid w:val="000B752E"/>
    <w:rsid w:val="000C220A"/>
    <w:rsid w:val="000C2617"/>
    <w:rsid w:val="000C6287"/>
    <w:rsid w:val="000D645F"/>
    <w:rsid w:val="000E71D8"/>
    <w:rsid w:val="000F2F4C"/>
    <w:rsid w:val="000F4B45"/>
    <w:rsid w:val="000F7BE2"/>
    <w:rsid w:val="000F7F92"/>
    <w:rsid w:val="00100AB8"/>
    <w:rsid w:val="00102149"/>
    <w:rsid w:val="00117EFB"/>
    <w:rsid w:val="00120B76"/>
    <w:rsid w:val="001219F8"/>
    <w:rsid w:val="00123FAA"/>
    <w:rsid w:val="00124A85"/>
    <w:rsid w:val="001265AA"/>
    <w:rsid w:val="001303F7"/>
    <w:rsid w:val="00130FD8"/>
    <w:rsid w:val="001431F7"/>
    <w:rsid w:val="00152506"/>
    <w:rsid w:val="00153FFE"/>
    <w:rsid w:val="00165A4C"/>
    <w:rsid w:val="00170277"/>
    <w:rsid w:val="001715B0"/>
    <w:rsid w:val="001727C5"/>
    <w:rsid w:val="00174A47"/>
    <w:rsid w:val="00175B5E"/>
    <w:rsid w:val="0018527E"/>
    <w:rsid w:val="00186B6F"/>
    <w:rsid w:val="00190DEA"/>
    <w:rsid w:val="0019411F"/>
    <w:rsid w:val="001941AA"/>
    <w:rsid w:val="00195416"/>
    <w:rsid w:val="001A11C2"/>
    <w:rsid w:val="001A2577"/>
    <w:rsid w:val="001A5513"/>
    <w:rsid w:val="001B6169"/>
    <w:rsid w:val="001C49BA"/>
    <w:rsid w:val="001C6842"/>
    <w:rsid w:val="001D5AE8"/>
    <w:rsid w:val="001E4860"/>
    <w:rsid w:val="001E6A71"/>
    <w:rsid w:val="001F3A93"/>
    <w:rsid w:val="00207909"/>
    <w:rsid w:val="00210B7F"/>
    <w:rsid w:val="00214AC4"/>
    <w:rsid w:val="00215A52"/>
    <w:rsid w:val="002209A9"/>
    <w:rsid w:val="0022288E"/>
    <w:rsid w:val="00223AF1"/>
    <w:rsid w:val="00225F50"/>
    <w:rsid w:val="00226E85"/>
    <w:rsid w:val="002346E2"/>
    <w:rsid w:val="002370E0"/>
    <w:rsid w:val="002406E0"/>
    <w:rsid w:val="00243616"/>
    <w:rsid w:val="00244433"/>
    <w:rsid w:val="00246B2F"/>
    <w:rsid w:val="00246D50"/>
    <w:rsid w:val="00271BB0"/>
    <w:rsid w:val="00293380"/>
    <w:rsid w:val="00294776"/>
    <w:rsid w:val="00295107"/>
    <w:rsid w:val="002966E9"/>
    <w:rsid w:val="002974B3"/>
    <w:rsid w:val="002A6A4C"/>
    <w:rsid w:val="002B01DA"/>
    <w:rsid w:val="002B135B"/>
    <w:rsid w:val="002B4523"/>
    <w:rsid w:val="002B4F21"/>
    <w:rsid w:val="002C28F6"/>
    <w:rsid w:val="002C4013"/>
    <w:rsid w:val="002E0BEF"/>
    <w:rsid w:val="002E39BE"/>
    <w:rsid w:val="002E73F8"/>
    <w:rsid w:val="00302344"/>
    <w:rsid w:val="003061CD"/>
    <w:rsid w:val="003143DD"/>
    <w:rsid w:val="003178BC"/>
    <w:rsid w:val="003178EC"/>
    <w:rsid w:val="00323BC8"/>
    <w:rsid w:val="00326F36"/>
    <w:rsid w:val="0032770B"/>
    <w:rsid w:val="003342AE"/>
    <w:rsid w:val="00334326"/>
    <w:rsid w:val="0034077C"/>
    <w:rsid w:val="00340FA9"/>
    <w:rsid w:val="00341F9F"/>
    <w:rsid w:val="003423EC"/>
    <w:rsid w:val="00343232"/>
    <w:rsid w:val="00344252"/>
    <w:rsid w:val="00344E2B"/>
    <w:rsid w:val="00355FF0"/>
    <w:rsid w:val="00361566"/>
    <w:rsid w:val="003646CF"/>
    <w:rsid w:val="00366003"/>
    <w:rsid w:val="00370667"/>
    <w:rsid w:val="003719C1"/>
    <w:rsid w:val="0037250B"/>
    <w:rsid w:val="0039009F"/>
    <w:rsid w:val="0039397E"/>
    <w:rsid w:val="00395FDE"/>
    <w:rsid w:val="0039645D"/>
    <w:rsid w:val="003A088E"/>
    <w:rsid w:val="003A2F2B"/>
    <w:rsid w:val="003B4D02"/>
    <w:rsid w:val="003B6684"/>
    <w:rsid w:val="003C5729"/>
    <w:rsid w:val="003D136F"/>
    <w:rsid w:val="003D7AB4"/>
    <w:rsid w:val="003F68E6"/>
    <w:rsid w:val="0040128A"/>
    <w:rsid w:val="0041336D"/>
    <w:rsid w:val="004134E9"/>
    <w:rsid w:val="0041684F"/>
    <w:rsid w:val="0041748F"/>
    <w:rsid w:val="00417539"/>
    <w:rsid w:val="0042131A"/>
    <w:rsid w:val="00421DD8"/>
    <w:rsid w:val="004222BE"/>
    <w:rsid w:val="00426529"/>
    <w:rsid w:val="004300B3"/>
    <w:rsid w:val="004301AA"/>
    <w:rsid w:val="0044258C"/>
    <w:rsid w:val="00442929"/>
    <w:rsid w:val="004444C1"/>
    <w:rsid w:val="00450DC2"/>
    <w:rsid w:val="00453318"/>
    <w:rsid w:val="00456DD5"/>
    <w:rsid w:val="00473B80"/>
    <w:rsid w:val="004770BF"/>
    <w:rsid w:val="00482AE1"/>
    <w:rsid w:val="00483683"/>
    <w:rsid w:val="00487FDD"/>
    <w:rsid w:val="004964CD"/>
    <w:rsid w:val="004A0E86"/>
    <w:rsid w:val="004A1E22"/>
    <w:rsid w:val="004A310E"/>
    <w:rsid w:val="004A6E93"/>
    <w:rsid w:val="004B0B06"/>
    <w:rsid w:val="004B733A"/>
    <w:rsid w:val="004B7927"/>
    <w:rsid w:val="004C04D9"/>
    <w:rsid w:val="004C2D68"/>
    <w:rsid w:val="004C2F34"/>
    <w:rsid w:val="004C489A"/>
    <w:rsid w:val="004D03C4"/>
    <w:rsid w:val="004D3D81"/>
    <w:rsid w:val="004D7CCD"/>
    <w:rsid w:val="004E50FD"/>
    <w:rsid w:val="004E6C3D"/>
    <w:rsid w:val="004F001F"/>
    <w:rsid w:val="004F0AFC"/>
    <w:rsid w:val="004F3415"/>
    <w:rsid w:val="004F7994"/>
    <w:rsid w:val="00507688"/>
    <w:rsid w:val="00511A5E"/>
    <w:rsid w:val="005147B8"/>
    <w:rsid w:val="00515406"/>
    <w:rsid w:val="00521595"/>
    <w:rsid w:val="00527D27"/>
    <w:rsid w:val="0054293B"/>
    <w:rsid w:val="00542F02"/>
    <w:rsid w:val="00544800"/>
    <w:rsid w:val="00544B7F"/>
    <w:rsid w:val="00550A2C"/>
    <w:rsid w:val="00551DAE"/>
    <w:rsid w:val="00551E5D"/>
    <w:rsid w:val="00555392"/>
    <w:rsid w:val="00557EE6"/>
    <w:rsid w:val="005640E4"/>
    <w:rsid w:val="00572D52"/>
    <w:rsid w:val="00573A27"/>
    <w:rsid w:val="00573F08"/>
    <w:rsid w:val="00575EEC"/>
    <w:rsid w:val="00587723"/>
    <w:rsid w:val="00594600"/>
    <w:rsid w:val="005B32AE"/>
    <w:rsid w:val="005B72B6"/>
    <w:rsid w:val="005C3E37"/>
    <w:rsid w:val="005D5160"/>
    <w:rsid w:val="005D7D28"/>
    <w:rsid w:val="005E5FCA"/>
    <w:rsid w:val="00602CE4"/>
    <w:rsid w:val="00606365"/>
    <w:rsid w:val="006073BB"/>
    <w:rsid w:val="00610679"/>
    <w:rsid w:val="00621364"/>
    <w:rsid w:val="00623B60"/>
    <w:rsid w:val="00631D74"/>
    <w:rsid w:val="00635ACB"/>
    <w:rsid w:val="00635CDE"/>
    <w:rsid w:val="00643CB7"/>
    <w:rsid w:val="006514DD"/>
    <w:rsid w:val="0065227F"/>
    <w:rsid w:val="006529DB"/>
    <w:rsid w:val="00655762"/>
    <w:rsid w:val="00655BE6"/>
    <w:rsid w:val="006565C9"/>
    <w:rsid w:val="006572A0"/>
    <w:rsid w:val="0066043E"/>
    <w:rsid w:val="00660BC9"/>
    <w:rsid w:val="00664F0A"/>
    <w:rsid w:val="00672524"/>
    <w:rsid w:val="00672712"/>
    <w:rsid w:val="00672852"/>
    <w:rsid w:val="00674C94"/>
    <w:rsid w:val="006761E4"/>
    <w:rsid w:val="006843D0"/>
    <w:rsid w:val="0068515F"/>
    <w:rsid w:val="00685635"/>
    <w:rsid w:val="006951EE"/>
    <w:rsid w:val="00695324"/>
    <w:rsid w:val="006959FC"/>
    <w:rsid w:val="006A0238"/>
    <w:rsid w:val="006A118D"/>
    <w:rsid w:val="006B310F"/>
    <w:rsid w:val="006C0F49"/>
    <w:rsid w:val="006D445B"/>
    <w:rsid w:val="006D56DE"/>
    <w:rsid w:val="006D6163"/>
    <w:rsid w:val="006E5E2F"/>
    <w:rsid w:val="006E66EF"/>
    <w:rsid w:val="006F7DB4"/>
    <w:rsid w:val="00706DD9"/>
    <w:rsid w:val="00710CA6"/>
    <w:rsid w:val="00711B09"/>
    <w:rsid w:val="007220CF"/>
    <w:rsid w:val="007318BA"/>
    <w:rsid w:val="0073270F"/>
    <w:rsid w:val="00735BDF"/>
    <w:rsid w:val="00735E5F"/>
    <w:rsid w:val="00742241"/>
    <w:rsid w:val="00756052"/>
    <w:rsid w:val="00756CE8"/>
    <w:rsid w:val="00767E75"/>
    <w:rsid w:val="007740E4"/>
    <w:rsid w:val="00775E4C"/>
    <w:rsid w:val="00783E0F"/>
    <w:rsid w:val="00786700"/>
    <w:rsid w:val="0079173B"/>
    <w:rsid w:val="0079632F"/>
    <w:rsid w:val="0079709F"/>
    <w:rsid w:val="007B2C6F"/>
    <w:rsid w:val="007C6CC4"/>
    <w:rsid w:val="007D133B"/>
    <w:rsid w:val="007F2259"/>
    <w:rsid w:val="007F30ED"/>
    <w:rsid w:val="007F4AE8"/>
    <w:rsid w:val="0082216C"/>
    <w:rsid w:val="00824589"/>
    <w:rsid w:val="008265B5"/>
    <w:rsid w:val="00827ABE"/>
    <w:rsid w:val="00827CC4"/>
    <w:rsid w:val="0083128B"/>
    <w:rsid w:val="00834073"/>
    <w:rsid w:val="00845BF0"/>
    <w:rsid w:val="00852AF1"/>
    <w:rsid w:val="008544B0"/>
    <w:rsid w:val="0085507E"/>
    <w:rsid w:val="0086048C"/>
    <w:rsid w:val="00860A9F"/>
    <w:rsid w:val="008620AA"/>
    <w:rsid w:val="00862B71"/>
    <w:rsid w:val="00867837"/>
    <w:rsid w:val="008756A6"/>
    <w:rsid w:val="00880977"/>
    <w:rsid w:val="00882234"/>
    <w:rsid w:val="00883FC3"/>
    <w:rsid w:val="0088414E"/>
    <w:rsid w:val="00890A32"/>
    <w:rsid w:val="00892A87"/>
    <w:rsid w:val="00897225"/>
    <w:rsid w:val="008A6123"/>
    <w:rsid w:val="008B1C6F"/>
    <w:rsid w:val="008B27F0"/>
    <w:rsid w:val="008B70AA"/>
    <w:rsid w:val="008C3FAF"/>
    <w:rsid w:val="008C7AB3"/>
    <w:rsid w:val="008E2E47"/>
    <w:rsid w:val="008E42B1"/>
    <w:rsid w:val="008E7F1A"/>
    <w:rsid w:val="008F2B58"/>
    <w:rsid w:val="008F41BF"/>
    <w:rsid w:val="0090441B"/>
    <w:rsid w:val="00907EAF"/>
    <w:rsid w:val="0091619D"/>
    <w:rsid w:val="009200F1"/>
    <w:rsid w:val="009201C1"/>
    <w:rsid w:val="00922409"/>
    <w:rsid w:val="00922A23"/>
    <w:rsid w:val="00926B93"/>
    <w:rsid w:val="00930545"/>
    <w:rsid w:val="00935F89"/>
    <w:rsid w:val="009378E7"/>
    <w:rsid w:val="00940E0E"/>
    <w:rsid w:val="0094690D"/>
    <w:rsid w:val="00951A2E"/>
    <w:rsid w:val="00956C86"/>
    <w:rsid w:val="00957CF3"/>
    <w:rsid w:val="00965C4F"/>
    <w:rsid w:val="00976B66"/>
    <w:rsid w:val="0099192A"/>
    <w:rsid w:val="009B13DD"/>
    <w:rsid w:val="009B2A14"/>
    <w:rsid w:val="009B3D2C"/>
    <w:rsid w:val="009C4E94"/>
    <w:rsid w:val="009E0ED8"/>
    <w:rsid w:val="00A01AE5"/>
    <w:rsid w:val="00A037CA"/>
    <w:rsid w:val="00A03B65"/>
    <w:rsid w:val="00A05509"/>
    <w:rsid w:val="00A05EE6"/>
    <w:rsid w:val="00A10F7F"/>
    <w:rsid w:val="00A11954"/>
    <w:rsid w:val="00A2006F"/>
    <w:rsid w:val="00A202A5"/>
    <w:rsid w:val="00A20B39"/>
    <w:rsid w:val="00A25BFD"/>
    <w:rsid w:val="00A26BD7"/>
    <w:rsid w:val="00A34693"/>
    <w:rsid w:val="00A40FD6"/>
    <w:rsid w:val="00A52814"/>
    <w:rsid w:val="00A6240A"/>
    <w:rsid w:val="00A75F2B"/>
    <w:rsid w:val="00A81A15"/>
    <w:rsid w:val="00A8585D"/>
    <w:rsid w:val="00A9083E"/>
    <w:rsid w:val="00A91061"/>
    <w:rsid w:val="00AA1D04"/>
    <w:rsid w:val="00AA3E2E"/>
    <w:rsid w:val="00AA4FF5"/>
    <w:rsid w:val="00AB32A1"/>
    <w:rsid w:val="00AB671D"/>
    <w:rsid w:val="00AC7C71"/>
    <w:rsid w:val="00AE761C"/>
    <w:rsid w:val="00AF2446"/>
    <w:rsid w:val="00AF4B94"/>
    <w:rsid w:val="00B2088B"/>
    <w:rsid w:val="00B21E99"/>
    <w:rsid w:val="00B22E6A"/>
    <w:rsid w:val="00B25EDE"/>
    <w:rsid w:val="00B30AD1"/>
    <w:rsid w:val="00B358C1"/>
    <w:rsid w:val="00B3754E"/>
    <w:rsid w:val="00B43EF6"/>
    <w:rsid w:val="00B47536"/>
    <w:rsid w:val="00B516E9"/>
    <w:rsid w:val="00B5743E"/>
    <w:rsid w:val="00B64113"/>
    <w:rsid w:val="00B65F18"/>
    <w:rsid w:val="00B714E2"/>
    <w:rsid w:val="00B744DF"/>
    <w:rsid w:val="00B74584"/>
    <w:rsid w:val="00B81552"/>
    <w:rsid w:val="00B84F14"/>
    <w:rsid w:val="00B91BA8"/>
    <w:rsid w:val="00B92EBC"/>
    <w:rsid w:val="00B93DE0"/>
    <w:rsid w:val="00BA20D1"/>
    <w:rsid w:val="00BA4F4A"/>
    <w:rsid w:val="00BB4D6F"/>
    <w:rsid w:val="00BC1A4C"/>
    <w:rsid w:val="00BC55E6"/>
    <w:rsid w:val="00BC57AF"/>
    <w:rsid w:val="00BD4EA2"/>
    <w:rsid w:val="00BE0875"/>
    <w:rsid w:val="00BF17BF"/>
    <w:rsid w:val="00BF27BB"/>
    <w:rsid w:val="00BF6266"/>
    <w:rsid w:val="00BF69F6"/>
    <w:rsid w:val="00C03EDA"/>
    <w:rsid w:val="00C11815"/>
    <w:rsid w:val="00C1422E"/>
    <w:rsid w:val="00C15AC7"/>
    <w:rsid w:val="00C20896"/>
    <w:rsid w:val="00C2289F"/>
    <w:rsid w:val="00C24D47"/>
    <w:rsid w:val="00C26106"/>
    <w:rsid w:val="00C315D2"/>
    <w:rsid w:val="00C33901"/>
    <w:rsid w:val="00C413D1"/>
    <w:rsid w:val="00C57705"/>
    <w:rsid w:val="00C64FC2"/>
    <w:rsid w:val="00C74529"/>
    <w:rsid w:val="00C74DC4"/>
    <w:rsid w:val="00C832D5"/>
    <w:rsid w:val="00C9077E"/>
    <w:rsid w:val="00C91FA6"/>
    <w:rsid w:val="00CA724F"/>
    <w:rsid w:val="00CB01F1"/>
    <w:rsid w:val="00CC2B00"/>
    <w:rsid w:val="00CC44D1"/>
    <w:rsid w:val="00CC7954"/>
    <w:rsid w:val="00CD0F42"/>
    <w:rsid w:val="00CD62BA"/>
    <w:rsid w:val="00CE5D91"/>
    <w:rsid w:val="00CE670B"/>
    <w:rsid w:val="00CE6BB0"/>
    <w:rsid w:val="00CF0589"/>
    <w:rsid w:val="00CF36FA"/>
    <w:rsid w:val="00CF6F90"/>
    <w:rsid w:val="00D04C46"/>
    <w:rsid w:val="00D102C4"/>
    <w:rsid w:val="00D10CF1"/>
    <w:rsid w:val="00D11083"/>
    <w:rsid w:val="00D12B7A"/>
    <w:rsid w:val="00D13B08"/>
    <w:rsid w:val="00D17912"/>
    <w:rsid w:val="00D200D5"/>
    <w:rsid w:val="00D24B06"/>
    <w:rsid w:val="00D275D9"/>
    <w:rsid w:val="00D3330F"/>
    <w:rsid w:val="00D50840"/>
    <w:rsid w:val="00D56FC8"/>
    <w:rsid w:val="00D637FC"/>
    <w:rsid w:val="00D6645A"/>
    <w:rsid w:val="00D74569"/>
    <w:rsid w:val="00D762AC"/>
    <w:rsid w:val="00D80744"/>
    <w:rsid w:val="00D86D0F"/>
    <w:rsid w:val="00D9566C"/>
    <w:rsid w:val="00DA367A"/>
    <w:rsid w:val="00DA38EF"/>
    <w:rsid w:val="00DA4B63"/>
    <w:rsid w:val="00DA4F1C"/>
    <w:rsid w:val="00DB3CBF"/>
    <w:rsid w:val="00DB498B"/>
    <w:rsid w:val="00DB720C"/>
    <w:rsid w:val="00DC191F"/>
    <w:rsid w:val="00DC41E1"/>
    <w:rsid w:val="00DC6290"/>
    <w:rsid w:val="00DC7FAC"/>
    <w:rsid w:val="00DE6162"/>
    <w:rsid w:val="00DE7FF3"/>
    <w:rsid w:val="00E23310"/>
    <w:rsid w:val="00E25553"/>
    <w:rsid w:val="00E25F91"/>
    <w:rsid w:val="00E425B8"/>
    <w:rsid w:val="00E43D57"/>
    <w:rsid w:val="00E5412B"/>
    <w:rsid w:val="00E6179E"/>
    <w:rsid w:val="00E630F9"/>
    <w:rsid w:val="00E72392"/>
    <w:rsid w:val="00E80807"/>
    <w:rsid w:val="00E8301E"/>
    <w:rsid w:val="00E86A2D"/>
    <w:rsid w:val="00E86FF3"/>
    <w:rsid w:val="00E87FA9"/>
    <w:rsid w:val="00E96D61"/>
    <w:rsid w:val="00E97099"/>
    <w:rsid w:val="00EA293C"/>
    <w:rsid w:val="00EA3736"/>
    <w:rsid w:val="00EA56E7"/>
    <w:rsid w:val="00EB1170"/>
    <w:rsid w:val="00EB716C"/>
    <w:rsid w:val="00EC4411"/>
    <w:rsid w:val="00EC78F3"/>
    <w:rsid w:val="00ED0B3E"/>
    <w:rsid w:val="00ED3CF7"/>
    <w:rsid w:val="00ED650D"/>
    <w:rsid w:val="00ED6845"/>
    <w:rsid w:val="00EE3AA7"/>
    <w:rsid w:val="00EE4F5F"/>
    <w:rsid w:val="00EE78C6"/>
    <w:rsid w:val="00EF3465"/>
    <w:rsid w:val="00EF60D7"/>
    <w:rsid w:val="00EF78EB"/>
    <w:rsid w:val="00F03FC6"/>
    <w:rsid w:val="00F05935"/>
    <w:rsid w:val="00F07379"/>
    <w:rsid w:val="00F1523E"/>
    <w:rsid w:val="00F26A33"/>
    <w:rsid w:val="00F26C91"/>
    <w:rsid w:val="00F44A12"/>
    <w:rsid w:val="00F534D5"/>
    <w:rsid w:val="00F634A8"/>
    <w:rsid w:val="00F64FF2"/>
    <w:rsid w:val="00F71B18"/>
    <w:rsid w:val="00F76B7C"/>
    <w:rsid w:val="00F76EF2"/>
    <w:rsid w:val="00F81941"/>
    <w:rsid w:val="00F81C90"/>
    <w:rsid w:val="00F87C92"/>
    <w:rsid w:val="00F97133"/>
    <w:rsid w:val="00F97413"/>
    <w:rsid w:val="00FC2D90"/>
    <w:rsid w:val="00FC3567"/>
    <w:rsid w:val="00FC3C42"/>
    <w:rsid w:val="00FC6577"/>
    <w:rsid w:val="00FD3025"/>
    <w:rsid w:val="00FE1C79"/>
    <w:rsid w:val="00FE2DB2"/>
    <w:rsid w:val="00FE379B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0FF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tsaah" w:eastAsiaTheme="minorHAnsi" w:hAnsi="Utsaah" w:cs="Utsaah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9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645D"/>
    <w:pPr>
      <w:keepNext/>
      <w:keepLines/>
      <w:numPr>
        <w:numId w:val="2"/>
      </w:numPr>
      <w:pBdr>
        <w:bottom w:val="single" w:sz="4" w:space="1" w:color="auto"/>
      </w:pBdr>
      <w:spacing w:before="480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Heading 2 Char Char Char Char"/>
    <w:next w:val="Normal"/>
    <w:link w:val="Heading2Char"/>
    <w:uiPriority w:val="9"/>
    <w:unhideWhenUsed/>
    <w:qFormat/>
    <w:rsid w:val="00C33901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Utsaahberschrift2"/>
    <w:next w:val="Normal"/>
    <w:link w:val="Heading3Char"/>
    <w:uiPriority w:val="9"/>
    <w:qFormat/>
    <w:rsid w:val="00F97133"/>
    <w:pPr>
      <w:numPr>
        <w:ilvl w:val="2"/>
      </w:numPr>
      <w:spacing w:before="100" w:beforeAutospacing="1" w:after="100" w:afterAutospacing="1" w:line="240" w:lineRule="auto"/>
      <w:ind w:left="1004"/>
      <w:outlineLvl w:val="2"/>
    </w:pPr>
    <w:rPr>
      <w:rFonts w:cs="Times New Roman"/>
      <w:bCs w:val="0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2E73F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F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F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F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F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F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style"/>
    <w:basedOn w:val="Normal"/>
    <w:link w:val="HeaderChar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style Char"/>
    <w:basedOn w:val="DefaultParagraphFont"/>
    <w:link w:val="Header"/>
    <w:uiPriority w:val="99"/>
    <w:rsid w:val="00F26C91"/>
  </w:style>
  <w:style w:type="paragraph" w:styleId="Footer">
    <w:name w:val="footer"/>
    <w:basedOn w:val="Normal"/>
    <w:link w:val="FooterChar"/>
    <w:uiPriority w:val="99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91"/>
  </w:style>
  <w:style w:type="paragraph" w:styleId="TOC2">
    <w:name w:val="toc 2"/>
    <w:basedOn w:val="Normal"/>
    <w:next w:val="Normal"/>
    <w:autoRedefine/>
    <w:uiPriority w:val="39"/>
    <w:unhideWhenUsed/>
    <w:qFormat/>
    <w:rsid w:val="00F26C91"/>
    <w:pPr>
      <w:spacing w:after="100"/>
      <w:ind w:left="220"/>
    </w:pPr>
    <w:rPr>
      <w:rFonts w:eastAsiaTheme="minorEastAsia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1C6F"/>
    <w:pPr>
      <w:tabs>
        <w:tab w:val="left" w:pos="567"/>
        <w:tab w:val="right" w:leader="dot" w:pos="9060"/>
      </w:tabs>
      <w:spacing w:after="100"/>
    </w:pPr>
    <w:rPr>
      <w:rFonts w:eastAsia="Times New Roman"/>
      <w:noProof/>
      <w:lang w:val="en-US" w:eastAsia="de-DE"/>
    </w:rPr>
  </w:style>
  <w:style w:type="paragraph" w:styleId="ListParagraph">
    <w:name w:val="List Paragraph"/>
    <w:basedOn w:val="Normal"/>
    <w:uiPriority w:val="34"/>
    <w:qFormat/>
    <w:rsid w:val="00F26C91"/>
    <w:pPr>
      <w:ind w:left="720"/>
      <w:contextualSpacing/>
    </w:pPr>
  </w:style>
  <w:style w:type="table" w:styleId="TableGrid">
    <w:name w:val="Table Grid"/>
    <w:basedOn w:val="TableNormal"/>
    <w:uiPriority w:val="59"/>
    <w:rsid w:val="00F2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C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45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97133"/>
    <w:rPr>
      <w:rFonts w:eastAsia="Times New Roman" w:cs="Times New Roman"/>
      <w:b/>
      <w:szCs w:val="27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A1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39645D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aliases w:val="Heading 2 Char Char Char Char Char"/>
    <w:basedOn w:val="DefaultParagraphFont"/>
    <w:link w:val="Heading2"/>
    <w:uiPriority w:val="9"/>
    <w:rsid w:val="00C33901"/>
    <w:rPr>
      <w:rFonts w:eastAsiaTheme="majorEastAsia" w:cstheme="majorBidi"/>
      <w:b/>
      <w:bCs/>
      <w:szCs w:val="26"/>
    </w:rPr>
  </w:style>
  <w:style w:type="paragraph" w:customStyle="1" w:styleId="Utsaahberschrift1">
    <w:name w:val="Utsaah Überschrift 1"/>
    <w:basedOn w:val="Heading1"/>
    <w:rsid w:val="00BD4EA2"/>
    <w:pPr>
      <w:numPr>
        <w:numId w:val="1"/>
      </w:numPr>
    </w:pPr>
    <w:rPr>
      <w:rFonts w:eastAsia="Times New Roman" w:cs="Utsaah"/>
      <w:lang w:val="en-US"/>
    </w:rPr>
  </w:style>
  <w:style w:type="paragraph" w:customStyle="1" w:styleId="Utsaahberschrift2">
    <w:name w:val="Utsaah Überschrift 2"/>
    <w:basedOn w:val="Heading2"/>
    <w:next w:val="Heading2"/>
    <w:qFormat/>
    <w:rsid w:val="00BD4EA2"/>
    <w:rPr>
      <w:rFonts w:eastAsia="Times New Roman" w:cs="Utsaah"/>
      <w:lang w:val="en-US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0F7F92"/>
    <w:pPr>
      <w:outlineLvl w:val="9"/>
    </w:pPr>
    <w:rPr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0F7F92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897225"/>
    <w:pPr>
      <w:spacing w:after="0" w:line="240" w:lineRule="auto"/>
    </w:pPr>
  </w:style>
  <w:style w:type="paragraph" w:customStyle="1" w:styleId="Formatvorlage1">
    <w:name w:val="Formatvorlage1"/>
    <w:basedOn w:val="Utsaahberschrift1"/>
    <w:rsid w:val="002E73F8"/>
  </w:style>
  <w:style w:type="character" w:customStyle="1" w:styleId="Heading4Char">
    <w:name w:val="Heading 4 Char"/>
    <w:basedOn w:val="DefaultParagraphFont"/>
    <w:link w:val="Heading4"/>
    <w:uiPriority w:val="9"/>
    <w:rsid w:val="002E7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178BC"/>
  </w:style>
  <w:style w:type="paragraph" w:customStyle="1" w:styleId="Formatvorlage2">
    <w:name w:val="Formatvorlage2"/>
    <w:basedOn w:val="FootnoteText"/>
    <w:qFormat/>
    <w:rsid w:val="00DB720C"/>
    <w:rPr>
      <w:lang w:val="en-US" w:eastAsia="de-DE"/>
    </w:rPr>
  </w:style>
  <w:style w:type="paragraph" w:customStyle="1" w:styleId="Formatvorlage3">
    <w:name w:val="Formatvorlage3"/>
    <w:basedOn w:val="Formatvorlage2"/>
    <w:qFormat/>
    <w:rsid w:val="00A05509"/>
  </w:style>
  <w:style w:type="paragraph" w:customStyle="1" w:styleId="Formatvorlage4">
    <w:name w:val="Formatvorlage4"/>
    <w:basedOn w:val="Formatvorlage2"/>
    <w:qFormat/>
    <w:rsid w:val="00711B09"/>
  </w:style>
  <w:style w:type="character" w:styleId="PlaceholderText">
    <w:name w:val="Placeholder Text"/>
    <w:basedOn w:val="DefaultParagraphFont"/>
    <w:uiPriority w:val="99"/>
    <w:semiHidden/>
    <w:rsid w:val="0039645D"/>
    <w:rPr>
      <w:color w:val="808080"/>
    </w:rPr>
  </w:style>
  <w:style w:type="table" w:customStyle="1" w:styleId="GridTable1Light1">
    <w:name w:val="Grid Table 1 Light1"/>
    <w:basedOn w:val="TableNormal"/>
    <w:uiPriority w:val="46"/>
    <w:rsid w:val="008F4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3407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rsid w:val="008E2E47"/>
    <w:pPr>
      <w:spacing w:before="220" w:after="0" w:line="240" w:lineRule="auto"/>
      <w:jc w:val="left"/>
    </w:pPr>
    <w:rPr>
      <w:rFonts w:ascii="Arial" w:eastAsia="Times New Roman" w:hAnsi="Arial" w:cs="Times New Roman"/>
      <w:sz w:val="22"/>
      <w:szCs w:val="22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8E2E47"/>
    <w:rPr>
      <w:rFonts w:ascii="Arial" w:eastAsia="Times New Roman" w:hAnsi="Arial" w:cs="Times New Roman"/>
      <w:sz w:val="22"/>
      <w:szCs w:val="22"/>
      <w:lang w:val="en-GB" w:eastAsia="zh-CN"/>
    </w:rPr>
  </w:style>
  <w:style w:type="paragraph" w:styleId="Title">
    <w:name w:val="Title"/>
    <w:basedOn w:val="Normal"/>
    <w:link w:val="TitleChar"/>
    <w:autoRedefine/>
    <w:uiPriority w:val="10"/>
    <w:qFormat/>
    <w:rsid w:val="008E2E47"/>
    <w:pPr>
      <w:spacing w:before="360" w:after="360" w:line="240" w:lineRule="auto"/>
      <w:jc w:val="left"/>
    </w:pPr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E2E47"/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paragraph" w:customStyle="1" w:styleId="AltHeading">
    <w:name w:val="Alt Heading"/>
    <w:basedOn w:val="Normal"/>
    <w:next w:val="BodyText"/>
    <w:rsid w:val="008E2E47"/>
    <w:pPr>
      <w:keepNext/>
      <w:spacing w:before="320" w:after="0" w:line="240" w:lineRule="auto"/>
      <w:jc w:val="left"/>
    </w:pPr>
    <w:rPr>
      <w:rFonts w:ascii="Arial" w:eastAsia="Times New Roman" w:hAnsi="Arial" w:cs="Times New Roman"/>
      <w:b/>
      <w:kern w:val="28"/>
      <w:sz w:val="32"/>
      <w:szCs w:val="32"/>
      <w:lang w:eastAsia="zh-CN"/>
    </w:rPr>
  </w:style>
  <w:style w:type="numbering" w:customStyle="1" w:styleId="NumberedList">
    <w:name w:val="Numbered List"/>
    <w:basedOn w:val="NoList"/>
    <w:rsid w:val="008E2E47"/>
    <w:pPr>
      <w:numPr>
        <w:numId w:val="4"/>
      </w:numPr>
    </w:pPr>
  </w:style>
  <w:style w:type="paragraph" w:customStyle="1" w:styleId="Tablebodytext">
    <w:name w:val="Table body text"/>
    <w:basedOn w:val="Normal"/>
    <w:rsid w:val="008E2E47"/>
    <w:pPr>
      <w:spacing w:before="40" w:after="60" w:line="240" w:lineRule="auto"/>
    </w:pPr>
    <w:rPr>
      <w:rFonts w:ascii="Arial" w:eastAsia="Times" w:hAnsi="Arial" w:cs="Times New Roman"/>
      <w:sz w:val="22"/>
      <w:szCs w:val="22"/>
      <w:lang w:val="en-IE"/>
    </w:rPr>
  </w:style>
  <w:style w:type="paragraph" w:customStyle="1" w:styleId="DocumentTitle">
    <w:name w:val="Document Title"/>
    <w:next w:val="Normal"/>
    <w:rsid w:val="008E2E47"/>
    <w:pPr>
      <w:spacing w:before="600" w:after="0" w:line="216" w:lineRule="auto"/>
      <w:jc w:val="right"/>
    </w:pPr>
    <w:rPr>
      <w:rFonts w:ascii="Helvetica" w:eastAsia="MS Mincho" w:hAnsi="Helvetica" w:cs="Times New Roman"/>
      <w:b/>
      <w:color w:val="AD052E"/>
      <w:spacing w:val="-20"/>
      <w:kern w:val="48"/>
      <w:sz w:val="96"/>
      <w:szCs w:val="48"/>
      <w:lang w:val="en-US" w:eastAsia="en-GB"/>
    </w:rPr>
  </w:style>
  <w:style w:type="paragraph" w:customStyle="1" w:styleId="DocumentVersion">
    <w:name w:val="Document Version"/>
    <w:basedOn w:val="Normal"/>
    <w:semiHidden/>
    <w:rsid w:val="008E2E47"/>
    <w:pPr>
      <w:spacing w:before="160" w:after="60" w:line="240" w:lineRule="auto"/>
      <w:jc w:val="right"/>
    </w:pPr>
    <w:rPr>
      <w:rFonts w:ascii="Helvetica" w:eastAsia="MS Mincho" w:hAnsi="Helvetica" w:cs="Times New Roman"/>
      <w:color w:val="AD052E"/>
      <w:sz w:val="22"/>
      <w:szCs w:val="22"/>
      <w:lang w:val="en-US" w:eastAsia="en-GB"/>
    </w:rPr>
  </w:style>
  <w:style w:type="paragraph" w:customStyle="1" w:styleId="ReviewGate">
    <w:name w:val="Review Gate"/>
    <w:rsid w:val="008E2E47"/>
    <w:pPr>
      <w:tabs>
        <w:tab w:val="right" w:pos="5580"/>
      </w:tabs>
      <w:adjustRightInd w:val="0"/>
      <w:spacing w:before="100" w:beforeAutospacing="1" w:after="240" w:line="240" w:lineRule="auto"/>
      <w:jc w:val="center"/>
    </w:pPr>
    <w:rPr>
      <w:rFonts w:ascii="Helvetica" w:eastAsia="MS Mincho" w:hAnsi="Helvetica" w:cs="Arial"/>
      <w:b/>
      <w:bCs/>
      <w:color w:val="98968A"/>
      <w:kern w:val="32"/>
      <w:sz w:val="56"/>
      <w:szCs w:val="44"/>
      <w:lang w:val="en-US" w:eastAsia="en-GB"/>
    </w:rPr>
  </w:style>
  <w:style w:type="paragraph" w:customStyle="1" w:styleId="TitleText">
    <w:name w:val="Title Text"/>
    <w:basedOn w:val="BodyTextIndent"/>
    <w:next w:val="Normal"/>
    <w:rsid w:val="008E2E47"/>
    <w:pPr>
      <w:spacing w:before="220" w:after="0" w:line="240" w:lineRule="auto"/>
      <w:ind w:left="0"/>
      <w:jc w:val="center"/>
    </w:pPr>
    <w:rPr>
      <w:rFonts w:ascii="Arial" w:eastAsia="SimSun" w:hAnsi="Arial" w:cs="Times New Roman"/>
      <w:b/>
      <w:bCs/>
      <w:color w:val="000080"/>
      <w:sz w:val="3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2E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2E47"/>
  </w:style>
  <w:style w:type="table" w:styleId="LightList-Accent1">
    <w:name w:val="Light List Accent 1"/>
    <w:basedOn w:val="TableNormal"/>
    <w:uiPriority w:val="61"/>
    <w:rsid w:val="007D133B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tsaah" w:eastAsiaTheme="minorHAnsi" w:hAnsi="Utsaah" w:cs="Utsaah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9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645D"/>
    <w:pPr>
      <w:keepNext/>
      <w:keepLines/>
      <w:numPr>
        <w:numId w:val="2"/>
      </w:numPr>
      <w:pBdr>
        <w:bottom w:val="single" w:sz="4" w:space="1" w:color="auto"/>
      </w:pBdr>
      <w:spacing w:before="480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Heading 2 Char Char Char Char"/>
    <w:next w:val="Normal"/>
    <w:link w:val="Heading2Char"/>
    <w:uiPriority w:val="9"/>
    <w:unhideWhenUsed/>
    <w:qFormat/>
    <w:rsid w:val="00C33901"/>
    <w:pPr>
      <w:keepNext/>
      <w:keepLines/>
      <w:numPr>
        <w:ilvl w:val="1"/>
        <w:numId w:val="2"/>
      </w:numPr>
      <w:spacing w:before="20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Utsaahberschrift2"/>
    <w:next w:val="Normal"/>
    <w:link w:val="Heading3Char"/>
    <w:uiPriority w:val="9"/>
    <w:qFormat/>
    <w:rsid w:val="00F97133"/>
    <w:pPr>
      <w:numPr>
        <w:ilvl w:val="2"/>
      </w:numPr>
      <w:spacing w:before="100" w:beforeAutospacing="1" w:after="100" w:afterAutospacing="1" w:line="240" w:lineRule="auto"/>
      <w:ind w:left="1004"/>
      <w:outlineLvl w:val="2"/>
    </w:pPr>
    <w:rPr>
      <w:rFonts w:cs="Times New Roman"/>
      <w:bCs w:val="0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2E73F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F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F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F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F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F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style"/>
    <w:basedOn w:val="Normal"/>
    <w:link w:val="HeaderChar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style Char"/>
    <w:basedOn w:val="DefaultParagraphFont"/>
    <w:link w:val="Header"/>
    <w:uiPriority w:val="99"/>
    <w:rsid w:val="00F26C91"/>
  </w:style>
  <w:style w:type="paragraph" w:styleId="Footer">
    <w:name w:val="footer"/>
    <w:basedOn w:val="Normal"/>
    <w:link w:val="FooterChar"/>
    <w:uiPriority w:val="99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91"/>
  </w:style>
  <w:style w:type="paragraph" w:styleId="TOC2">
    <w:name w:val="toc 2"/>
    <w:basedOn w:val="Normal"/>
    <w:next w:val="Normal"/>
    <w:autoRedefine/>
    <w:uiPriority w:val="39"/>
    <w:unhideWhenUsed/>
    <w:qFormat/>
    <w:rsid w:val="00F26C91"/>
    <w:pPr>
      <w:spacing w:after="100"/>
      <w:ind w:left="220"/>
    </w:pPr>
    <w:rPr>
      <w:rFonts w:eastAsiaTheme="minorEastAsia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1C6F"/>
    <w:pPr>
      <w:tabs>
        <w:tab w:val="left" w:pos="567"/>
        <w:tab w:val="right" w:leader="dot" w:pos="9060"/>
      </w:tabs>
      <w:spacing w:after="100"/>
    </w:pPr>
    <w:rPr>
      <w:rFonts w:eastAsia="Times New Roman"/>
      <w:noProof/>
      <w:lang w:val="en-US" w:eastAsia="de-DE"/>
    </w:rPr>
  </w:style>
  <w:style w:type="paragraph" w:styleId="ListParagraph">
    <w:name w:val="List Paragraph"/>
    <w:basedOn w:val="Normal"/>
    <w:uiPriority w:val="34"/>
    <w:qFormat/>
    <w:rsid w:val="00F26C91"/>
    <w:pPr>
      <w:ind w:left="720"/>
      <w:contextualSpacing/>
    </w:pPr>
  </w:style>
  <w:style w:type="table" w:styleId="TableGrid">
    <w:name w:val="Table Grid"/>
    <w:basedOn w:val="TableNormal"/>
    <w:uiPriority w:val="59"/>
    <w:rsid w:val="00F2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C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45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97133"/>
    <w:rPr>
      <w:rFonts w:eastAsia="Times New Roman" w:cs="Times New Roman"/>
      <w:b/>
      <w:szCs w:val="27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A1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39645D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aliases w:val="Heading 2 Char Char Char Char Char"/>
    <w:basedOn w:val="DefaultParagraphFont"/>
    <w:link w:val="Heading2"/>
    <w:uiPriority w:val="9"/>
    <w:rsid w:val="00C33901"/>
    <w:rPr>
      <w:rFonts w:eastAsiaTheme="majorEastAsia" w:cstheme="majorBidi"/>
      <w:b/>
      <w:bCs/>
      <w:szCs w:val="26"/>
    </w:rPr>
  </w:style>
  <w:style w:type="paragraph" w:customStyle="1" w:styleId="Utsaahberschrift1">
    <w:name w:val="Utsaah Überschrift 1"/>
    <w:basedOn w:val="Heading1"/>
    <w:rsid w:val="00BD4EA2"/>
    <w:pPr>
      <w:numPr>
        <w:numId w:val="1"/>
      </w:numPr>
    </w:pPr>
    <w:rPr>
      <w:rFonts w:eastAsia="Times New Roman" w:cs="Utsaah"/>
      <w:lang w:val="en-US"/>
    </w:rPr>
  </w:style>
  <w:style w:type="paragraph" w:customStyle="1" w:styleId="Utsaahberschrift2">
    <w:name w:val="Utsaah Überschrift 2"/>
    <w:basedOn w:val="Heading2"/>
    <w:next w:val="Heading2"/>
    <w:qFormat/>
    <w:rsid w:val="00BD4EA2"/>
    <w:rPr>
      <w:rFonts w:eastAsia="Times New Roman" w:cs="Utsaah"/>
      <w:lang w:val="en-US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0F7F92"/>
    <w:pPr>
      <w:outlineLvl w:val="9"/>
    </w:pPr>
    <w:rPr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0F7F92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897225"/>
    <w:pPr>
      <w:spacing w:after="0" w:line="240" w:lineRule="auto"/>
    </w:pPr>
  </w:style>
  <w:style w:type="paragraph" w:customStyle="1" w:styleId="Formatvorlage1">
    <w:name w:val="Formatvorlage1"/>
    <w:basedOn w:val="Utsaahberschrift1"/>
    <w:rsid w:val="002E73F8"/>
  </w:style>
  <w:style w:type="character" w:customStyle="1" w:styleId="Heading4Char">
    <w:name w:val="Heading 4 Char"/>
    <w:basedOn w:val="DefaultParagraphFont"/>
    <w:link w:val="Heading4"/>
    <w:uiPriority w:val="9"/>
    <w:rsid w:val="002E73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178BC"/>
  </w:style>
  <w:style w:type="paragraph" w:customStyle="1" w:styleId="Formatvorlage2">
    <w:name w:val="Formatvorlage2"/>
    <w:basedOn w:val="FootnoteText"/>
    <w:qFormat/>
    <w:rsid w:val="00DB720C"/>
    <w:rPr>
      <w:lang w:val="en-US" w:eastAsia="de-DE"/>
    </w:rPr>
  </w:style>
  <w:style w:type="paragraph" w:customStyle="1" w:styleId="Formatvorlage3">
    <w:name w:val="Formatvorlage3"/>
    <w:basedOn w:val="Formatvorlage2"/>
    <w:qFormat/>
    <w:rsid w:val="00A05509"/>
  </w:style>
  <w:style w:type="paragraph" w:customStyle="1" w:styleId="Formatvorlage4">
    <w:name w:val="Formatvorlage4"/>
    <w:basedOn w:val="Formatvorlage2"/>
    <w:qFormat/>
    <w:rsid w:val="00711B09"/>
  </w:style>
  <w:style w:type="character" w:styleId="PlaceholderText">
    <w:name w:val="Placeholder Text"/>
    <w:basedOn w:val="DefaultParagraphFont"/>
    <w:uiPriority w:val="99"/>
    <w:semiHidden/>
    <w:rsid w:val="0039645D"/>
    <w:rPr>
      <w:color w:val="808080"/>
    </w:rPr>
  </w:style>
  <w:style w:type="table" w:customStyle="1" w:styleId="GridTable1Light1">
    <w:name w:val="Grid Table 1 Light1"/>
    <w:basedOn w:val="TableNormal"/>
    <w:uiPriority w:val="46"/>
    <w:rsid w:val="008F4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83407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rsid w:val="008E2E47"/>
    <w:pPr>
      <w:spacing w:before="220" w:after="0" w:line="240" w:lineRule="auto"/>
      <w:jc w:val="left"/>
    </w:pPr>
    <w:rPr>
      <w:rFonts w:ascii="Arial" w:eastAsia="Times New Roman" w:hAnsi="Arial" w:cs="Times New Roman"/>
      <w:sz w:val="22"/>
      <w:szCs w:val="22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8E2E47"/>
    <w:rPr>
      <w:rFonts w:ascii="Arial" w:eastAsia="Times New Roman" w:hAnsi="Arial" w:cs="Times New Roman"/>
      <w:sz w:val="22"/>
      <w:szCs w:val="22"/>
      <w:lang w:val="en-GB" w:eastAsia="zh-CN"/>
    </w:rPr>
  </w:style>
  <w:style w:type="paragraph" w:styleId="Title">
    <w:name w:val="Title"/>
    <w:basedOn w:val="Normal"/>
    <w:link w:val="TitleChar"/>
    <w:autoRedefine/>
    <w:uiPriority w:val="10"/>
    <w:qFormat/>
    <w:rsid w:val="008E2E47"/>
    <w:pPr>
      <w:spacing w:before="360" w:after="360" w:line="240" w:lineRule="auto"/>
      <w:jc w:val="left"/>
    </w:pPr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E2E47"/>
    <w:rPr>
      <w:rFonts w:ascii="Arial" w:eastAsia="Times New Roman" w:hAnsi="Arial" w:cs="Times New Roman"/>
      <w:b/>
      <w:kern w:val="28"/>
      <w:sz w:val="48"/>
      <w:szCs w:val="48"/>
      <w:lang w:val="en-GB" w:eastAsia="zh-CN"/>
    </w:rPr>
  </w:style>
  <w:style w:type="paragraph" w:customStyle="1" w:styleId="AltHeading">
    <w:name w:val="Alt Heading"/>
    <w:basedOn w:val="Normal"/>
    <w:next w:val="BodyText"/>
    <w:rsid w:val="008E2E47"/>
    <w:pPr>
      <w:keepNext/>
      <w:spacing w:before="320" w:after="0" w:line="240" w:lineRule="auto"/>
      <w:jc w:val="left"/>
    </w:pPr>
    <w:rPr>
      <w:rFonts w:ascii="Arial" w:eastAsia="Times New Roman" w:hAnsi="Arial" w:cs="Times New Roman"/>
      <w:b/>
      <w:kern w:val="28"/>
      <w:sz w:val="32"/>
      <w:szCs w:val="32"/>
      <w:lang w:eastAsia="zh-CN"/>
    </w:rPr>
  </w:style>
  <w:style w:type="numbering" w:customStyle="1" w:styleId="NumberedList">
    <w:name w:val="Numbered List"/>
    <w:basedOn w:val="NoList"/>
    <w:rsid w:val="008E2E47"/>
    <w:pPr>
      <w:numPr>
        <w:numId w:val="4"/>
      </w:numPr>
    </w:pPr>
  </w:style>
  <w:style w:type="paragraph" w:customStyle="1" w:styleId="Tablebodytext">
    <w:name w:val="Table body text"/>
    <w:basedOn w:val="Normal"/>
    <w:rsid w:val="008E2E47"/>
    <w:pPr>
      <w:spacing w:before="40" w:after="60" w:line="240" w:lineRule="auto"/>
    </w:pPr>
    <w:rPr>
      <w:rFonts w:ascii="Arial" w:eastAsia="Times" w:hAnsi="Arial" w:cs="Times New Roman"/>
      <w:sz w:val="22"/>
      <w:szCs w:val="22"/>
      <w:lang w:val="en-IE"/>
    </w:rPr>
  </w:style>
  <w:style w:type="paragraph" w:customStyle="1" w:styleId="DocumentTitle">
    <w:name w:val="Document Title"/>
    <w:next w:val="Normal"/>
    <w:rsid w:val="008E2E47"/>
    <w:pPr>
      <w:spacing w:before="600" w:after="0" w:line="216" w:lineRule="auto"/>
      <w:jc w:val="right"/>
    </w:pPr>
    <w:rPr>
      <w:rFonts w:ascii="Helvetica" w:eastAsia="MS Mincho" w:hAnsi="Helvetica" w:cs="Times New Roman"/>
      <w:b/>
      <w:color w:val="AD052E"/>
      <w:spacing w:val="-20"/>
      <w:kern w:val="48"/>
      <w:sz w:val="96"/>
      <w:szCs w:val="48"/>
      <w:lang w:val="en-US" w:eastAsia="en-GB"/>
    </w:rPr>
  </w:style>
  <w:style w:type="paragraph" w:customStyle="1" w:styleId="DocumentVersion">
    <w:name w:val="Document Version"/>
    <w:basedOn w:val="Normal"/>
    <w:semiHidden/>
    <w:rsid w:val="008E2E47"/>
    <w:pPr>
      <w:spacing w:before="160" w:after="60" w:line="240" w:lineRule="auto"/>
      <w:jc w:val="right"/>
    </w:pPr>
    <w:rPr>
      <w:rFonts w:ascii="Helvetica" w:eastAsia="MS Mincho" w:hAnsi="Helvetica" w:cs="Times New Roman"/>
      <w:color w:val="AD052E"/>
      <w:sz w:val="22"/>
      <w:szCs w:val="22"/>
      <w:lang w:val="en-US" w:eastAsia="en-GB"/>
    </w:rPr>
  </w:style>
  <w:style w:type="paragraph" w:customStyle="1" w:styleId="ReviewGate">
    <w:name w:val="Review Gate"/>
    <w:rsid w:val="008E2E47"/>
    <w:pPr>
      <w:tabs>
        <w:tab w:val="right" w:pos="5580"/>
      </w:tabs>
      <w:adjustRightInd w:val="0"/>
      <w:spacing w:before="100" w:beforeAutospacing="1" w:after="240" w:line="240" w:lineRule="auto"/>
      <w:jc w:val="center"/>
    </w:pPr>
    <w:rPr>
      <w:rFonts w:ascii="Helvetica" w:eastAsia="MS Mincho" w:hAnsi="Helvetica" w:cs="Arial"/>
      <w:b/>
      <w:bCs/>
      <w:color w:val="98968A"/>
      <w:kern w:val="32"/>
      <w:sz w:val="56"/>
      <w:szCs w:val="44"/>
      <w:lang w:val="en-US" w:eastAsia="en-GB"/>
    </w:rPr>
  </w:style>
  <w:style w:type="paragraph" w:customStyle="1" w:styleId="TitleText">
    <w:name w:val="Title Text"/>
    <w:basedOn w:val="BodyTextIndent"/>
    <w:next w:val="Normal"/>
    <w:rsid w:val="008E2E47"/>
    <w:pPr>
      <w:spacing w:before="220" w:after="0" w:line="240" w:lineRule="auto"/>
      <w:ind w:left="0"/>
      <w:jc w:val="center"/>
    </w:pPr>
    <w:rPr>
      <w:rFonts w:ascii="Arial" w:eastAsia="SimSun" w:hAnsi="Arial" w:cs="Times New Roman"/>
      <w:b/>
      <w:bCs/>
      <w:color w:val="000080"/>
      <w:sz w:val="3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2E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2E47"/>
  </w:style>
  <w:style w:type="table" w:styleId="LightList-Accent1">
    <w:name w:val="Light List Accent 1"/>
    <w:basedOn w:val="TableNormal"/>
    <w:uiPriority w:val="61"/>
    <w:rsid w:val="007D133B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E00B-F930-954C-97D7-C42C77AA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2080</Characters>
  <Application>Microsoft Macintosh Word</Application>
  <DocSecurity>0</DocSecurity>
  <Lines>77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Deliverable 4.3.4 – Report 4 on selection / prioritisation meetings and user schedules</vt:lpstr>
      <vt:lpstr>Deliverable X.X – Deliverable title</vt:lpstr>
    </vt:vector>
  </TitlesOfParts>
  <Company>University of the West of England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4.3.5 – Report 5 on selection / prioritisation meetings and user schedules</dc:title>
  <dc:creator>ASUS</dc:creator>
  <cp:lastModifiedBy>Farid Dailami</cp:lastModifiedBy>
  <cp:revision>2</cp:revision>
  <cp:lastPrinted>2017-01-31T09:00:00Z</cp:lastPrinted>
  <dcterms:created xsi:type="dcterms:W3CDTF">2019-03-01T17:59:00Z</dcterms:created>
  <dcterms:modified xsi:type="dcterms:W3CDTF">2019-03-01T17:59:00Z</dcterms:modified>
</cp:coreProperties>
</file>